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6E" w:rsidRPr="002752E7" w:rsidRDefault="00E65A6E" w:rsidP="00B506A0">
      <w:pPr>
        <w:jc w:val="both"/>
        <w:rPr>
          <w:rFonts w:ascii="Times New Roman" w:hAnsi="Times New Roman" w:cs="Times New Roman"/>
          <w:b/>
          <w:sz w:val="24"/>
          <w:szCs w:val="24"/>
          <w:lang w:val="en-GB"/>
        </w:rPr>
      </w:pPr>
      <w:r w:rsidRPr="002752E7">
        <w:rPr>
          <w:rFonts w:ascii="Times New Roman" w:hAnsi="Times New Roman" w:cs="Times New Roman"/>
          <w:b/>
          <w:sz w:val="24"/>
          <w:szCs w:val="24"/>
          <w:lang w:val="en-GB"/>
        </w:rPr>
        <w:t xml:space="preserve">WP4, Task A 4.1 Best practice procedures for testing   </w:t>
      </w:r>
    </w:p>
    <w:p w:rsidR="00395920" w:rsidRPr="002752E7" w:rsidRDefault="00395920" w:rsidP="00395920">
      <w:pPr>
        <w:jc w:val="both"/>
        <w:rPr>
          <w:rFonts w:ascii="Times New Roman" w:hAnsi="Times New Roman" w:cs="Times New Roman"/>
          <w:b/>
          <w:i/>
          <w:sz w:val="24"/>
          <w:szCs w:val="24"/>
          <w:lang w:val="en-GB"/>
        </w:rPr>
      </w:pPr>
      <w:r w:rsidRPr="002752E7">
        <w:rPr>
          <w:rFonts w:ascii="Times New Roman" w:hAnsi="Times New Roman" w:cs="Times New Roman"/>
          <w:b/>
          <w:i/>
          <w:sz w:val="24"/>
          <w:szCs w:val="24"/>
          <w:lang w:val="en-GB"/>
        </w:rPr>
        <w:t>Output Description</w:t>
      </w:r>
    </w:p>
    <w:p w:rsidR="00395920" w:rsidRPr="002752E7" w:rsidRDefault="00395920" w:rsidP="00395920">
      <w:pPr>
        <w:jc w:val="both"/>
        <w:rPr>
          <w:rFonts w:ascii="Times New Roman" w:hAnsi="Times New Roman" w:cs="Times New Roman"/>
          <w:i/>
          <w:sz w:val="24"/>
          <w:szCs w:val="24"/>
          <w:lang w:val="en-GB"/>
        </w:rPr>
      </w:pPr>
      <w:r w:rsidRPr="002752E7">
        <w:rPr>
          <w:rFonts w:ascii="Times New Roman" w:hAnsi="Times New Roman" w:cs="Times New Roman"/>
          <w:i/>
          <w:sz w:val="24"/>
          <w:szCs w:val="24"/>
          <w:lang w:val="en-GB"/>
        </w:rPr>
        <w:t>The service provision rules will be a set of principles that competence centres and other cooperating laboratories will follow in providing testing services to electronics SMEs. The rules will be aimed at reducing bureaucracy when using the service, speeding up processes, optimising costs and making the whole process of rece</w:t>
      </w:r>
      <w:r w:rsidR="002752E7">
        <w:rPr>
          <w:rFonts w:ascii="Times New Roman" w:hAnsi="Times New Roman" w:cs="Times New Roman"/>
          <w:i/>
          <w:sz w:val="24"/>
          <w:szCs w:val="24"/>
          <w:lang w:val="en-GB"/>
        </w:rPr>
        <w:t>i</w:t>
      </w:r>
      <w:r w:rsidRPr="002752E7">
        <w:rPr>
          <w:rFonts w:ascii="Times New Roman" w:hAnsi="Times New Roman" w:cs="Times New Roman"/>
          <w:i/>
          <w:sz w:val="24"/>
          <w:szCs w:val="24"/>
          <w:lang w:val="en-GB"/>
        </w:rPr>
        <w:t>ving testing services more SME-friendly.</w:t>
      </w:r>
    </w:p>
    <w:p w:rsidR="009A4ACE" w:rsidRDefault="009A4ACE" w:rsidP="009A4ACE">
      <w:pPr>
        <w:jc w:val="center"/>
        <w:rPr>
          <w:rFonts w:ascii="Times New Roman" w:hAnsi="Times New Roman" w:cs="Times New Roman"/>
          <w:b/>
          <w:sz w:val="24"/>
          <w:szCs w:val="24"/>
          <w:lang w:val="en-GB"/>
        </w:rPr>
      </w:pPr>
    </w:p>
    <w:p w:rsidR="009A4ACE" w:rsidRDefault="009A4ACE" w:rsidP="009A4ACE">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Output 4.1 </w:t>
      </w:r>
      <w:r w:rsidRPr="009A4ACE">
        <w:rPr>
          <w:rFonts w:ascii="Times New Roman" w:hAnsi="Times New Roman" w:cs="Times New Roman"/>
          <w:b/>
          <w:sz w:val="24"/>
          <w:szCs w:val="24"/>
          <w:lang w:val="en-GB"/>
        </w:rPr>
        <w:t>Service provision rules</w:t>
      </w:r>
    </w:p>
    <w:p w:rsidR="009A4ACE" w:rsidRDefault="009A4ACE" w:rsidP="00B506A0">
      <w:pPr>
        <w:jc w:val="both"/>
        <w:rPr>
          <w:rFonts w:ascii="Times New Roman" w:hAnsi="Times New Roman" w:cs="Times New Roman"/>
          <w:b/>
          <w:sz w:val="24"/>
          <w:szCs w:val="24"/>
          <w:lang w:val="en-GB"/>
        </w:rPr>
      </w:pPr>
    </w:p>
    <w:p w:rsidR="00AF1B52" w:rsidRPr="002752E7" w:rsidRDefault="00AF1B52" w:rsidP="00B506A0">
      <w:pPr>
        <w:jc w:val="both"/>
        <w:rPr>
          <w:rFonts w:ascii="Times New Roman" w:hAnsi="Times New Roman" w:cs="Times New Roman"/>
          <w:b/>
          <w:sz w:val="24"/>
          <w:szCs w:val="24"/>
          <w:lang w:val="en-GB"/>
        </w:rPr>
      </w:pPr>
      <w:r w:rsidRPr="002752E7">
        <w:rPr>
          <w:rFonts w:ascii="Times New Roman" w:hAnsi="Times New Roman" w:cs="Times New Roman"/>
          <w:b/>
          <w:sz w:val="24"/>
          <w:szCs w:val="24"/>
          <w:lang w:val="en-GB"/>
        </w:rPr>
        <w:t>Approach to the task and measures to be undertaken</w:t>
      </w:r>
    </w:p>
    <w:p w:rsidR="00AF1B52" w:rsidRPr="002752E7" w:rsidRDefault="00AF1B52" w:rsidP="00B506A0">
      <w:p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Enhancement of capability of the testing laboratories and improvement of provided services can be achieved by a number of activities, e.g. acquiring modern equipment, employing qualified specialists, introducing high level management</w:t>
      </w:r>
      <w:r w:rsidR="00E40F15">
        <w:rPr>
          <w:rFonts w:ascii="Times New Roman" w:hAnsi="Times New Roman" w:cs="Times New Roman"/>
          <w:sz w:val="24"/>
          <w:szCs w:val="24"/>
          <w:lang w:val="en-GB"/>
        </w:rPr>
        <w:t>, etc. These measures, however,</w:t>
      </w:r>
      <w:r w:rsidRPr="002752E7">
        <w:rPr>
          <w:rFonts w:ascii="Times New Roman" w:hAnsi="Times New Roman" w:cs="Times New Roman"/>
          <w:sz w:val="24"/>
          <w:szCs w:val="24"/>
          <w:lang w:val="en-GB"/>
        </w:rPr>
        <w:t xml:space="preserve"> are not within the frame of this Project. Moreover, testing laboratories even if such improvements would be introduced will face a necessity to follow general principles of measurement and testing practices.</w:t>
      </w:r>
    </w:p>
    <w:p w:rsidR="00B506A0" w:rsidRPr="002752E7" w:rsidRDefault="00B506A0" w:rsidP="00B506A0">
      <w:p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New electronic products developed by innov</w:t>
      </w:r>
      <w:r w:rsidR="005B4840">
        <w:rPr>
          <w:rFonts w:ascii="Times New Roman" w:hAnsi="Times New Roman" w:cs="Times New Roman"/>
          <w:sz w:val="24"/>
          <w:szCs w:val="24"/>
          <w:lang w:val="en-GB"/>
        </w:rPr>
        <w:t>ative companies located in the B</w:t>
      </w:r>
      <w:r w:rsidRPr="002752E7">
        <w:rPr>
          <w:rFonts w:ascii="Times New Roman" w:hAnsi="Times New Roman" w:cs="Times New Roman"/>
          <w:sz w:val="24"/>
          <w:szCs w:val="24"/>
          <w:lang w:val="en-GB"/>
        </w:rPr>
        <w:t>SR will have to comply with the requirements of the world</w:t>
      </w:r>
      <w:r w:rsidR="00D3092E" w:rsidRPr="002752E7">
        <w:rPr>
          <w:rFonts w:ascii="Times New Roman" w:hAnsi="Times New Roman" w:cs="Times New Roman"/>
          <w:sz w:val="24"/>
          <w:szCs w:val="24"/>
          <w:lang w:val="en-GB"/>
        </w:rPr>
        <w:t>wide recognized</w:t>
      </w:r>
      <w:r w:rsidRPr="002752E7">
        <w:rPr>
          <w:rFonts w:ascii="Times New Roman" w:hAnsi="Times New Roman" w:cs="Times New Roman"/>
          <w:sz w:val="24"/>
          <w:szCs w:val="24"/>
          <w:lang w:val="en-GB"/>
        </w:rPr>
        <w:t xml:space="preserve"> standards to enter the market. In the development phase of these products, it is important to comply with the basic </w:t>
      </w:r>
      <w:r w:rsidR="00E40F15" w:rsidRPr="002752E7">
        <w:rPr>
          <w:rFonts w:ascii="Times New Roman" w:hAnsi="Times New Roman" w:cs="Times New Roman"/>
          <w:sz w:val="24"/>
          <w:szCs w:val="24"/>
          <w:lang w:val="en-GB"/>
        </w:rPr>
        <w:t>standards</w:t>
      </w:r>
      <w:r w:rsidR="00E40F15">
        <w:rPr>
          <w:rFonts w:ascii="Times New Roman" w:hAnsi="Times New Roman" w:cs="Times New Roman"/>
          <w:sz w:val="24"/>
          <w:szCs w:val="24"/>
          <w:lang w:val="en-GB"/>
        </w:rPr>
        <w:t xml:space="preserve">’ </w:t>
      </w:r>
      <w:r w:rsidR="00E40F15" w:rsidRPr="002752E7">
        <w:rPr>
          <w:rFonts w:ascii="Times New Roman" w:hAnsi="Times New Roman" w:cs="Times New Roman"/>
          <w:sz w:val="24"/>
          <w:szCs w:val="24"/>
          <w:lang w:val="en-GB"/>
        </w:rPr>
        <w:t>requirements</w:t>
      </w:r>
      <w:r w:rsidRPr="002752E7">
        <w:rPr>
          <w:rFonts w:ascii="Times New Roman" w:hAnsi="Times New Roman" w:cs="Times New Roman"/>
          <w:sz w:val="24"/>
          <w:szCs w:val="24"/>
          <w:lang w:val="en-GB"/>
        </w:rPr>
        <w:t xml:space="preserve"> in order not to make mistakes that can be difficult to repair later on. Testing of new products being developed is an important part of product development and must therefore be carried out in accordance with generally accepted metrological principles and good laboratory practice provisions. </w:t>
      </w:r>
    </w:p>
    <w:p w:rsidR="00AF1B52" w:rsidRPr="002752E7" w:rsidRDefault="00E40F15" w:rsidP="00B506A0">
      <w:pPr>
        <w:jc w:val="both"/>
        <w:rPr>
          <w:rFonts w:ascii="Times New Roman" w:hAnsi="Times New Roman" w:cs="Times New Roman"/>
          <w:sz w:val="24"/>
          <w:szCs w:val="24"/>
          <w:lang w:val="en-GB"/>
        </w:rPr>
      </w:pPr>
      <w:r>
        <w:rPr>
          <w:rFonts w:ascii="Times New Roman" w:hAnsi="Times New Roman" w:cs="Times New Roman"/>
          <w:sz w:val="24"/>
          <w:szCs w:val="24"/>
          <w:lang w:val="en-GB"/>
        </w:rPr>
        <w:t>Internationally</w:t>
      </w:r>
      <w:r w:rsidR="00AF1B52" w:rsidRPr="002752E7">
        <w:rPr>
          <w:rFonts w:ascii="Times New Roman" w:hAnsi="Times New Roman" w:cs="Times New Roman"/>
          <w:sz w:val="24"/>
          <w:szCs w:val="24"/>
          <w:lang w:val="en-GB"/>
        </w:rPr>
        <w:t xml:space="preserve"> accepted ways and means how to assure best practices of providing the testing and calibration services are expressed at International Standard ISO/IEC 17025 and other documents. </w:t>
      </w:r>
    </w:p>
    <w:p w:rsidR="00B506A0" w:rsidRPr="002752E7" w:rsidRDefault="00B506A0" w:rsidP="00B506A0">
      <w:p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It must be pointed out that there is no other way to </w:t>
      </w:r>
      <w:r w:rsidR="00AE5228" w:rsidRPr="002752E7">
        <w:rPr>
          <w:rFonts w:ascii="Times New Roman" w:hAnsi="Times New Roman" w:cs="Times New Roman"/>
          <w:sz w:val="24"/>
          <w:szCs w:val="24"/>
          <w:lang w:val="en-GB"/>
        </w:rPr>
        <w:t xml:space="preserve">introduce new products into the market </w:t>
      </w:r>
      <w:r w:rsidRPr="002752E7">
        <w:rPr>
          <w:rFonts w:ascii="Times New Roman" w:hAnsi="Times New Roman" w:cs="Times New Roman"/>
          <w:sz w:val="24"/>
          <w:szCs w:val="24"/>
          <w:lang w:val="en-GB"/>
        </w:rPr>
        <w:t xml:space="preserve">than to respect internationally recognised test and calibration rules. At the same time, it is also important to understand that many requirements of ISO/IEC 17025:2017 are recommendatory in nature and, therefore, the practice of testing and calibration services provided by laboratories can and must be flexible. ISO/IEC 17025:2017 is adhered to "risk-based thinking" principle, so that laboratories have more freedom and flexibility in terms of procedures, processes and documentation than it was permitted by the previous version of the standard ISO/IEC 17025:2005. On the other hand, the new version of the standard underlines that, as a result of the flexibility, responsibility for decisions lies with the laboratory which must justify its decisions. Also, it is also strongly recommended that the value of measurement </w:t>
      </w:r>
      <w:r w:rsidR="00D3092E" w:rsidRPr="002752E7">
        <w:rPr>
          <w:rFonts w:ascii="Times New Roman" w:hAnsi="Times New Roman" w:cs="Times New Roman"/>
          <w:sz w:val="24"/>
          <w:szCs w:val="24"/>
          <w:lang w:val="en-GB"/>
        </w:rPr>
        <w:t xml:space="preserve">result </w:t>
      </w:r>
      <w:r w:rsidRPr="002752E7">
        <w:rPr>
          <w:rFonts w:ascii="Times New Roman" w:hAnsi="Times New Roman" w:cs="Times New Roman"/>
          <w:sz w:val="24"/>
          <w:szCs w:val="24"/>
          <w:lang w:val="en-GB"/>
        </w:rPr>
        <w:t xml:space="preserve">uncertainty be included in the reports, whereas the uncertainty of </w:t>
      </w:r>
      <w:r w:rsidR="00D3092E" w:rsidRPr="002752E7">
        <w:rPr>
          <w:rFonts w:ascii="Times New Roman" w:hAnsi="Times New Roman" w:cs="Times New Roman"/>
          <w:sz w:val="24"/>
          <w:szCs w:val="24"/>
          <w:lang w:val="en-GB"/>
        </w:rPr>
        <w:t xml:space="preserve">results </w:t>
      </w:r>
      <w:r w:rsidRPr="002752E7">
        <w:rPr>
          <w:rFonts w:ascii="Times New Roman" w:hAnsi="Times New Roman" w:cs="Times New Roman"/>
          <w:sz w:val="24"/>
          <w:szCs w:val="24"/>
          <w:lang w:val="en-GB"/>
        </w:rPr>
        <w:t xml:space="preserve">in the </w:t>
      </w:r>
      <w:r w:rsidR="00D3092E" w:rsidRPr="002752E7">
        <w:rPr>
          <w:rFonts w:ascii="Times New Roman" w:hAnsi="Times New Roman" w:cs="Times New Roman"/>
          <w:sz w:val="24"/>
          <w:szCs w:val="24"/>
          <w:lang w:val="en-GB"/>
        </w:rPr>
        <w:t xml:space="preserve">2005 </w:t>
      </w:r>
      <w:r w:rsidRPr="002752E7">
        <w:rPr>
          <w:rFonts w:ascii="Times New Roman" w:hAnsi="Times New Roman" w:cs="Times New Roman"/>
          <w:sz w:val="24"/>
          <w:szCs w:val="24"/>
          <w:lang w:val="en-GB"/>
        </w:rPr>
        <w:t>version of the standard was usually presented at the request of the customer.</w:t>
      </w:r>
    </w:p>
    <w:p w:rsidR="00557AA5" w:rsidRPr="002752E7" w:rsidRDefault="00B506A0" w:rsidP="00B506A0">
      <w:p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In the frame of Test 4 SME project, and through the provision of training of partner laboratories‘ and SME staff, services and advice to SME, we will comply with the basic principles of metrology, </w:t>
      </w:r>
      <w:r w:rsidRPr="002752E7">
        <w:rPr>
          <w:rFonts w:ascii="Times New Roman" w:hAnsi="Times New Roman" w:cs="Times New Roman"/>
          <w:sz w:val="24"/>
          <w:szCs w:val="24"/>
          <w:lang w:val="en-GB"/>
        </w:rPr>
        <w:lastRenderedPageBreak/>
        <w:t xml:space="preserve">testing and calibration and good laboratory practice set forth in (ISO/IEC 17025:2017 General Requirements for the Competence of Testing and Calibration Laboratories). </w:t>
      </w:r>
    </w:p>
    <w:p w:rsidR="00AF1B52" w:rsidRPr="002752E7" w:rsidRDefault="00AF1B52" w:rsidP="00B506A0">
      <w:p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The main principles of measurement and testing practices expressed at ISO/IEC 17025:2017 are as follows:</w:t>
      </w:r>
    </w:p>
    <w:p w:rsidR="00AF1B52" w:rsidRPr="002752E7" w:rsidRDefault="002752E7" w:rsidP="00B506A0">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Impartia</w:t>
      </w:r>
      <w:r w:rsidR="00AF1B52" w:rsidRPr="002752E7">
        <w:rPr>
          <w:rFonts w:ascii="Times New Roman" w:hAnsi="Times New Roman" w:cs="Times New Roman"/>
          <w:sz w:val="24"/>
          <w:szCs w:val="24"/>
          <w:lang w:val="en-GB"/>
        </w:rPr>
        <w:t>lity and confidentiality;</w:t>
      </w:r>
    </w:p>
    <w:p w:rsidR="00AF1B52" w:rsidRPr="002752E7" w:rsidRDefault="00AF1B52" w:rsidP="00B506A0">
      <w:pPr>
        <w:pStyle w:val="ListParagraph"/>
        <w:numPr>
          <w:ilvl w:val="0"/>
          <w:numId w:val="2"/>
        </w:num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Responsibility for decisions and quality</w:t>
      </w:r>
      <w:r w:rsidR="00322C69" w:rsidRPr="002752E7">
        <w:rPr>
          <w:rFonts w:ascii="Times New Roman" w:hAnsi="Times New Roman" w:cs="Times New Roman"/>
          <w:sz w:val="24"/>
          <w:szCs w:val="24"/>
          <w:lang w:val="en-GB"/>
        </w:rPr>
        <w:t xml:space="preserve"> and reliability </w:t>
      </w:r>
      <w:r w:rsidRPr="002752E7">
        <w:rPr>
          <w:rFonts w:ascii="Times New Roman" w:hAnsi="Times New Roman" w:cs="Times New Roman"/>
          <w:sz w:val="24"/>
          <w:szCs w:val="24"/>
          <w:lang w:val="en-GB"/>
        </w:rPr>
        <w:t xml:space="preserve">of </w:t>
      </w:r>
      <w:r w:rsidR="00322C69" w:rsidRPr="002752E7">
        <w:rPr>
          <w:rFonts w:ascii="Times New Roman" w:hAnsi="Times New Roman" w:cs="Times New Roman"/>
          <w:sz w:val="24"/>
          <w:szCs w:val="24"/>
          <w:lang w:val="en-GB"/>
        </w:rPr>
        <w:t xml:space="preserve">the </w:t>
      </w:r>
      <w:r w:rsidRPr="002752E7">
        <w:rPr>
          <w:rFonts w:ascii="Times New Roman" w:hAnsi="Times New Roman" w:cs="Times New Roman"/>
          <w:sz w:val="24"/>
          <w:szCs w:val="24"/>
          <w:lang w:val="en-GB"/>
        </w:rPr>
        <w:t>results;</w:t>
      </w:r>
    </w:p>
    <w:p w:rsidR="00AF1B52" w:rsidRPr="002752E7" w:rsidRDefault="00AF1B52" w:rsidP="00B506A0">
      <w:pPr>
        <w:pStyle w:val="ListParagraph"/>
        <w:numPr>
          <w:ilvl w:val="0"/>
          <w:numId w:val="2"/>
        </w:num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Well</w:t>
      </w:r>
      <w:r w:rsidR="002752E7">
        <w:rPr>
          <w:rFonts w:ascii="Times New Roman" w:hAnsi="Times New Roman" w:cs="Times New Roman"/>
          <w:sz w:val="24"/>
          <w:szCs w:val="24"/>
          <w:lang w:val="en-GB"/>
        </w:rPr>
        <w:t xml:space="preserve"> </w:t>
      </w:r>
      <w:r w:rsidRPr="002752E7">
        <w:rPr>
          <w:rFonts w:ascii="Times New Roman" w:hAnsi="Times New Roman" w:cs="Times New Roman"/>
          <w:sz w:val="24"/>
          <w:szCs w:val="24"/>
          <w:lang w:val="en-GB"/>
        </w:rPr>
        <w:t>developed documentation of laboratories‘ activities (Quality System);</w:t>
      </w:r>
    </w:p>
    <w:p w:rsidR="00AF1B52" w:rsidRPr="002752E7" w:rsidRDefault="00AF1B52" w:rsidP="00B506A0">
      <w:pPr>
        <w:pStyle w:val="ListParagraph"/>
        <w:numPr>
          <w:ilvl w:val="0"/>
          <w:numId w:val="2"/>
        </w:num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Use of reliable (validated) methods fitting purposes of testing/calibration activities;</w:t>
      </w:r>
    </w:p>
    <w:p w:rsidR="00AF1B52" w:rsidRPr="002752E7" w:rsidRDefault="00AF1B52" w:rsidP="00B506A0">
      <w:pPr>
        <w:pStyle w:val="ListParagraph"/>
        <w:numPr>
          <w:ilvl w:val="0"/>
          <w:numId w:val="2"/>
        </w:num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Use of certified reference materials and measurement devices calibrated against higher standards to ensure measurement traceability; </w:t>
      </w:r>
    </w:p>
    <w:p w:rsidR="00AF1B52" w:rsidRPr="002752E7" w:rsidRDefault="00AF1B52" w:rsidP="00B506A0">
      <w:pPr>
        <w:pStyle w:val="ListParagraph"/>
        <w:numPr>
          <w:ilvl w:val="0"/>
          <w:numId w:val="2"/>
        </w:num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Participation in inter-laboratory comparisons/ proficiency testing programs to enhance a validity of testing/calibration results;</w:t>
      </w:r>
    </w:p>
    <w:p w:rsidR="00AF1B52" w:rsidRPr="002752E7" w:rsidRDefault="00AF1B52" w:rsidP="00B506A0">
      <w:pPr>
        <w:pStyle w:val="ListParagraph"/>
        <w:numPr>
          <w:ilvl w:val="0"/>
          <w:numId w:val="2"/>
        </w:num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Evaluation/calculation of measurement uncertainties;</w:t>
      </w:r>
    </w:p>
    <w:p w:rsidR="00AF1B52" w:rsidRPr="002752E7" w:rsidRDefault="00AF1B52" w:rsidP="00B506A0">
      <w:pPr>
        <w:pStyle w:val="ListParagraph"/>
        <w:numPr>
          <w:ilvl w:val="0"/>
          <w:numId w:val="2"/>
        </w:num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Conformity assessment.</w:t>
      </w:r>
    </w:p>
    <w:p w:rsidR="00AF1B52" w:rsidRDefault="00AF1B52" w:rsidP="00B506A0">
      <w:p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Principles listed above are usually the main requirements the testing laboratories shall follow to obtain accreditation. Most of the Project‘s partners are not accredited laboratories and some of them do not seek for accreditation in the nearest future (which is quite a natural way of operating having in mind their emphasis on pre-testing services). Therefore, a wish to keep above statements of ISO/IEC 17025:2017 is aspirational. Nevertheless, to achieve goals of the Project, we must observe at least the main of them at reasonable level.</w:t>
      </w:r>
    </w:p>
    <w:p w:rsidR="00DE7505" w:rsidRDefault="00DE7505" w:rsidP="00B506A0">
      <w:pPr>
        <w:jc w:val="both"/>
        <w:rPr>
          <w:rFonts w:ascii="Times New Roman" w:hAnsi="Times New Roman" w:cs="Times New Roman"/>
          <w:sz w:val="24"/>
          <w:szCs w:val="24"/>
        </w:rPr>
      </w:pPr>
      <w:r w:rsidRPr="003A55CB">
        <w:rPr>
          <w:rFonts w:ascii="Times New Roman" w:hAnsi="Times New Roman" w:cs="Times New Roman"/>
          <w:sz w:val="24"/>
          <w:szCs w:val="24"/>
          <w:lang w:val="en-GB"/>
        </w:rPr>
        <w:t xml:space="preserve">Maintaining the above </w:t>
      </w:r>
      <w:r w:rsidR="003A55CB" w:rsidRPr="003A55CB">
        <w:rPr>
          <w:rFonts w:ascii="Times New Roman" w:hAnsi="Times New Roman" w:cs="Times New Roman"/>
          <w:sz w:val="24"/>
          <w:szCs w:val="24"/>
          <w:lang w:val="en-GB"/>
        </w:rPr>
        <w:t xml:space="preserve">mentioned </w:t>
      </w:r>
      <w:r w:rsidR="004343F1" w:rsidRPr="004343F1">
        <w:rPr>
          <w:rFonts w:ascii="Times New Roman" w:hAnsi="Times New Roman" w:cs="Times New Roman"/>
          <w:sz w:val="24"/>
          <w:szCs w:val="24"/>
          <w:lang w:val="en-GB"/>
        </w:rPr>
        <w:t xml:space="preserve">basic metrology principles </w:t>
      </w:r>
      <w:r w:rsidRPr="003A55CB">
        <w:rPr>
          <w:rFonts w:ascii="Times New Roman" w:hAnsi="Times New Roman" w:cs="Times New Roman"/>
          <w:sz w:val="24"/>
          <w:szCs w:val="24"/>
          <w:lang w:val="en-GB"/>
        </w:rPr>
        <w:t xml:space="preserve">will </w:t>
      </w:r>
      <w:r w:rsidR="004343F1">
        <w:rPr>
          <w:rFonts w:ascii="Times New Roman" w:hAnsi="Times New Roman" w:cs="Times New Roman"/>
          <w:sz w:val="24"/>
          <w:szCs w:val="24"/>
          <w:lang w:val="en-GB"/>
        </w:rPr>
        <w:t xml:space="preserve">let </w:t>
      </w:r>
      <w:r w:rsidRPr="003A55CB">
        <w:rPr>
          <w:rFonts w:ascii="Times New Roman" w:hAnsi="Times New Roman" w:cs="Times New Roman"/>
          <w:sz w:val="24"/>
          <w:szCs w:val="24"/>
          <w:lang w:val="en-GB"/>
        </w:rPr>
        <w:t xml:space="preserve">to know the true state of the product development process, and thus help to avoid repetitive </w:t>
      </w:r>
      <w:r w:rsidR="004343F1">
        <w:rPr>
          <w:rFonts w:ascii="Times New Roman" w:hAnsi="Times New Roman" w:cs="Times New Roman"/>
          <w:sz w:val="24"/>
          <w:szCs w:val="24"/>
          <w:lang w:val="en-GB"/>
        </w:rPr>
        <w:t>tests and product design errors. Moreover, it will</w:t>
      </w:r>
      <w:r w:rsidRPr="003A55CB">
        <w:rPr>
          <w:rFonts w:ascii="Times New Roman" w:hAnsi="Times New Roman" w:cs="Times New Roman"/>
          <w:sz w:val="24"/>
          <w:szCs w:val="24"/>
          <w:lang w:val="en-GB"/>
        </w:rPr>
        <w:t xml:space="preserve"> help to acquire the skills and experience necessary for a later period of product certification. An orderly and traceable documentation system, the use of document templates is a good basis for an efficient administrative system that saves resources and time, </w:t>
      </w:r>
      <w:r w:rsidR="00D115F3" w:rsidRPr="003A55CB">
        <w:rPr>
          <w:rFonts w:ascii="Times New Roman" w:hAnsi="Times New Roman" w:cs="Times New Roman"/>
          <w:sz w:val="24"/>
          <w:szCs w:val="24"/>
          <w:lang w:val="en-GB"/>
        </w:rPr>
        <w:t>helps to avoid bureaucratic confusion and reduces paperwork</w:t>
      </w:r>
      <w:r w:rsidRPr="003A55CB">
        <w:rPr>
          <w:rFonts w:ascii="Times New Roman" w:hAnsi="Times New Roman" w:cs="Times New Roman"/>
          <w:sz w:val="24"/>
          <w:szCs w:val="24"/>
          <w:lang w:val="en-GB"/>
        </w:rPr>
        <w:t xml:space="preserve">. In addition, the use </w:t>
      </w:r>
      <w:r w:rsidR="004343F1" w:rsidRPr="004343F1">
        <w:rPr>
          <w:rFonts w:ascii="Times New Roman" w:hAnsi="Times New Roman" w:cs="Times New Roman"/>
          <w:sz w:val="24"/>
          <w:szCs w:val="24"/>
          <w:lang w:val="en-GB"/>
        </w:rPr>
        <w:t xml:space="preserve">worldwide accepted principles of measurements and testing </w:t>
      </w:r>
      <w:r w:rsidR="004343F1">
        <w:rPr>
          <w:rFonts w:ascii="Times New Roman" w:hAnsi="Times New Roman" w:cs="Times New Roman"/>
          <w:sz w:val="24"/>
          <w:szCs w:val="24"/>
          <w:lang w:val="en-GB"/>
        </w:rPr>
        <w:t xml:space="preserve">procedures </w:t>
      </w:r>
      <w:r w:rsidRPr="003A55CB">
        <w:rPr>
          <w:rFonts w:ascii="Times New Roman" w:hAnsi="Times New Roman" w:cs="Times New Roman"/>
          <w:sz w:val="24"/>
          <w:szCs w:val="24"/>
          <w:lang w:val="en-GB"/>
        </w:rPr>
        <w:t xml:space="preserve">will contribute to </w:t>
      </w:r>
      <w:r w:rsidR="00D115F3" w:rsidRPr="003A55CB">
        <w:rPr>
          <w:rFonts w:ascii="Times New Roman" w:hAnsi="Times New Roman" w:cs="Times New Roman"/>
          <w:sz w:val="24"/>
          <w:szCs w:val="24"/>
          <w:lang w:val="en-GB"/>
        </w:rPr>
        <w:t xml:space="preserve">effective </w:t>
      </w:r>
      <w:r w:rsidRPr="003A55CB">
        <w:rPr>
          <w:rFonts w:ascii="Times New Roman" w:hAnsi="Times New Roman" w:cs="Times New Roman"/>
          <w:sz w:val="24"/>
          <w:szCs w:val="24"/>
          <w:lang w:val="en-GB"/>
        </w:rPr>
        <w:t>co-operation</w:t>
      </w:r>
      <w:r w:rsidR="00D115F3" w:rsidRPr="003A55CB">
        <w:rPr>
          <w:rFonts w:ascii="Times New Roman" w:hAnsi="Times New Roman" w:cs="Times New Roman"/>
          <w:sz w:val="24"/>
          <w:szCs w:val="24"/>
          <w:lang w:val="en-GB"/>
        </w:rPr>
        <w:t xml:space="preserve"> between partner companies and laboratories, assist in the exchange information </w:t>
      </w:r>
      <w:r w:rsidR="003A55CB" w:rsidRPr="003A55CB">
        <w:rPr>
          <w:rFonts w:ascii="Times New Roman" w:hAnsi="Times New Roman" w:cs="Times New Roman"/>
          <w:sz w:val="24"/>
          <w:szCs w:val="24"/>
          <w:lang w:val="en-GB"/>
        </w:rPr>
        <w:t>and facilitate international</w:t>
      </w:r>
      <w:r w:rsidR="003A55CB">
        <w:rPr>
          <w:rFonts w:ascii="Times New Roman" w:hAnsi="Times New Roman" w:cs="Times New Roman"/>
          <w:sz w:val="24"/>
          <w:szCs w:val="24"/>
        </w:rPr>
        <w:t xml:space="preserve"> cooperation. Therefore, the product development process</w:t>
      </w:r>
      <w:r w:rsidR="004343F1">
        <w:rPr>
          <w:rFonts w:ascii="Times New Roman" w:hAnsi="Times New Roman" w:cs="Times New Roman"/>
          <w:sz w:val="24"/>
          <w:szCs w:val="24"/>
        </w:rPr>
        <w:t xml:space="preserve"> will be more effecient and less costly.</w:t>
      </w:r>
      <w:r w:rsidR="003A55CB">
        <w:rPr>
          <w:rFonts w:ascii="Times New Roman" w:hAnsi="Times New Roman" w:cs="Times New Roman"/>
          <w:sz w:val="24"/>
          <w:szCs w:val="24"/>
        </w:rPr>
        <w:t xml:space="preserve"> </w:t>
      </w:r>
      <w:r w:rsidRPr="00DE7505">
        <w:rPr>
          <w:rFonts w:ascii="Times New Roman" w:hAnsi="Times New Roman" w:cs="Times New Roman"/>
          <w:sz w:val="24"/>
          <w:szCs w:val="24"/>
        </w:rPr>
        <w:t xml:space="preserve"> </w:t>
      </w:r>
    </w:p>
    <w:p w:rsidR="00557AA5" w:rsidRPr="002752E7" w:rsidRDefault="00AF1B52" w:rsidP="00557AA5">
      <w:p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As the first step to ensure best service practice of</w:t>
      </w:r>
      <w:r w:rsidR="00557AA5" w:rsidRPr="002752E7">
        <w:rPr>
          <w:rFonts w:ascii="Times New Roman" w:hAnsi="Times New Roman" w:cs="Times New Roman"/>
          <w:sz w:val="24"/>
          <w:szCs w:val="24"/>
          <w:lang w:val="en-GB"/>
        </w:rPr>
        <w:t xml:space="preserve"> testing and calibration we have</w:t>
      </w:r>
      <w:r w:rsidRPr="002752E7">
        <w:rPr>
          <w:rFonts w:ascii="Times New Roman" w:hAnsi="Times New Roman" w:cs="Times New Roman"/>
          <w:sz w:val="24"/>
          <w:szCs w:val="24"/>
          <w:lang w:val="en-GB"/>
        </w:rPr>
        <w:t xml:space="preserve"> develop</w:t>
      </w:r>
      <w:r w:rsidR="00557AA5" w:rsidRPr="002752E7">
        <w:rPr>
          <w:rFonts w:ascii="Times New Roman" w:hAnsi="Times New Roman" w:cs="Times New Roman"/>
          <w:sz w:val="24"/>
          <w:szCs w:val="24"/>
          <w:lang w:val="en-GB"/>
        </w:rPr>
        <w:t>ed</w:t>
      </w:r>
      <w:r w:rsidRPr="002752E7">
        <w:rPr>
          <w:rFonts w:ascii="Times New Roman" w:hAnsi="Times New Roman" w:cs="Times New Roman"/>
          <w:sz w:val="24"/>
          <w:szCs w:val="24"/>
          <w:lang w:val="en-GB"/>
        </w:rPr>
        <w:t xml:space="preserve"> laboratories’ template documents following recommendations of ISO/IEC 17025:2017. </w:t>
      </w:r>
      <w:r w:rsidR="00557AA5" w:rsidRPr="002752E7">
        <w:rPr>
          <w:rFonts w:ascii="Times New Roman" w:hAnsi="Times New Roman" w:cs="Times New Roman"/>
          <w:sz w:val="24"/>
          <w:szCs w:val="24"/>
          <w:lang w:val="en-GB"/>
        </w:rPr>
        <w:t>Examples of these documents were gathered from all the partner labor</w:t>
      </w:r>
      <w:r w:rsidR="00D3092E" w:rsidRPr="002752E7">
        <w:rPr>
          <w:rFonts w:ascii="Times New Roman" w:hAnsi="Times New Roman" w:cs="Times New Roman"/>
          <w:sz w:val="24"/>
          <w:szCs w:val="24"/>
          <w:lang w:val="en-GB"/>
        </w:rPr>
        <w:t>atories involved in the project and</w:t>
      </w:r>
      <w:r w:rsidR="00557AA5" w:rsidRPr="002752E7">
        <w:rPr>
          <w:rFonts w:ascii="Times New Roman" w:hAnsi="Times New Roman" w:cs="Times New Roman"/>
          <w:sz w:val="24"/>
          <w:szCs w:val="24"/>
          <w:lang w:val="en-GB"/>
        </w:rPr>
        <w:t xml:space="preserve"> sent to partners </w:t>
      </w:r>
      <w:r w:rsidR="00D3092E" w:rsidRPr="002752E7">
        <w:rPr>
          <w:rFonts w:ascii="Times New Roman" w:hAnsi="Times New Roman" w:cs="Times New Roman"/>
          <w:sz w:val="24"/>
          <w:szCs w:val="24"/>
          <w:lang w:val="en-GB"/>
        </w:rPr>
        <w:t>for discussions. The</w:t>
      </w:r>
      <w:r w:rsidR="00557AA5" w:rsidRPr="002752E7">
        <w:rPr>
          <w:rFonts w:ascii="Times New Roman" w:hAnsi="Times New Roman" w:cs="Times New Roman"/>
          <w:sz w:val="24"/>
          <w:szCs w:val="24"/>
          <w:lang w:val="en-GB"/>
        </w:rPr>
        <w:t xml:space="preserve"> present version of the documents was accepted in the course of the Riga debate during the execution of this project. We recommend to be followed these documents for testing and calibration services as well as for reporting. </w:t>
      </w:r>
    </w:p>
    <w:p w:rsidR="00AF1B52" w:rsidRPr="002752E7" w:rsidRDefault="00AF1B52" w:rsidP="00557AA5">
      <w:p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The documents are as follows:</w:t>
      </w:r>
    </w:p>
    <w:p w:rsidR="00AF1B52" w:rsidRPr="002752E7" w:rsidRDefault="00AF1B52" w:rsidP="00557AA5">
      <w:pPr>
        <w:pStyle w:val="ListParagraph"/>
        <w:numPr>
          <w:ilvl w:val="0"/>
          <w:numId w:val="3"/>
        </w:num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Test/calibration procedures</w:t>
      </w:r>
    </w:p>
    <w:p w:rsidR="00AF1B52" w:rsidRPr="002752E7" w:rsidRDefault="00AF1B52" w:rsidP="00557AA5">
      <w:pPr>
        <w:pStyle w:val="ListParagraph"/>
        <w:numPr>
          <w:ilvl w:val="0"/>
          <w:numId w:val="3"/>
        </w:num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Test Reports/Calibration Certificates</w:t>
      </w:r>
    </w:p>
    <w:p w:rsidR="00AF1B52" w:rsidRPr="002752E7" w:rsidRDefault="00AF1B52" w:rsidP="00557AA5">
      <w:pPr>
        <w:pStyle w:val="ListParagraph"/>
        <w:numPr>
          <w:ilvl w:val="0"/>
          <w:numId w:val="3"/>
        </w:num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Comprehensive Test Reports </w:t>
      </w:r>
    </w:p>
    <w:p w:rsidR="00AF1B52" w:rsidRPr="002752E7" w:rsidRDefault="00AF1B52" w:rsidP="00557AA5">
      <w:p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lastRenderedPageBreak/>
        <w:t xml:space="preserve">It must be pointed out that, bearing in mind the recommendatory nature of </w:t>
      </w:r>
      <w:r w:rsidR="00557AA5" w:rsidRPr="002752E7">
        <w:rPr>
          <w:rFonts w:ascii="Times New Roman" w:hAnsi="Times New Roman" w:cs="Times New Roman"/>
          <w:sz w:val="24"/>
          <w:szCs w:val="24"/>
          <w:lang w:val="en-GB"/>
        </w:rPr>
        <w:t>ISO/IEC 17025:2017</w:t>
      </w:r>
      <w:r w:rsidR="00D3092E" w:rsidRPr="002752E7">
        <w:rPr>
          <w:rFonts w:ascii="Times New Roman" w:hAnsi="Times New Roman" w:cs="Times New Roman"/>
          <w:sz w:val="24"/>
          <w:szCs w:val="24"/>
          <w:lang w:val="en-GB"/>
        </w:rPr>
        <w:t xml:space="preserve"> </w:t>
      </w:r>
      <w:r w:rsidRPr="002752E7">
        <w:rPr>
          <w:rFonts w:ascii="Times New Roman" w:hAnsi="Times New Roman" w:cs="Times New Roman"/>
          <w:sz w:val="24"/>
          <w:szCs w:val="24"/>
          <w:lang w:val="en-GB"/>
        </w:rPr>
        <w:t xml:space="preserve">and huge variety of testing and calibration experiments, the documents </w:t>
      </w:r>
      <w:r w:rsidR="00557AA5" w:rsidRPr="002752E7">
        <w:rPr>
          <w:rFonts w:ascii="Times New Roman" w:hAnsi="Times New Roman" w:cs="Times New Roman"/>
          <w:sz w:val="24"/>
          <w:szCs w:val="24"/>
          <w:lang w:val="en-GB"/>
        </w:rPr>
        <w:t xml:space="preserve">issued by </w:t>
      </w:r>
      <w:r w:rsidR="00D3092E" w:rsidRPr="002752E7">
        <w:rPr>
          <w:rFonts w:ascii="Times New Roman" w:hAnsi="Times New Roman" w:cs="Times New Roman"/>
          <w:sz w:val="24"/>
          <w:szCs w:val="24"/>
          <w:lang w:val="en-GB"/>
        </w:rPr>
        <w:t xml:space="preserve">the </w:t>
      </w:r>
      <w:r w:rsidR="00557AA5" w:rsidRPr="002752E7">
        <w:rPr>
          <w:rFonts w:ascii="Times New Roman" w:hAnsi="Times New Roman" w:cs="Times New Roman"/>
          <w:sz w:val="24"/>
          <w:szCs w:val="24"/>
          <w:lang w:val="en-GB"/>
        </w:rPr>
        <w:t xml:space="preserve">laboratories </w:t>
      </w:r>
      <w:r w:rsidRPr="002752E7">
        <w:rPr>
          <w:rFonts w:ascii="Times New Roman" w:hAnsi="Times New Roman" w:cs="Times New Roman"/>
          <w:sz w:val="24"/>
          <w:szCs w:val="24"/>
          <w:lang w:val="en-GB"/>
        </w:rPr>
        <w:t>shall be most flexible to allow the laboratories to take into account exclusivity of their experiment procedures and properly reflect daily laboratory work.</w:t>
      </w:r>
    </w:p>
    <w:p w:rsidR="00AF1B52" w:rsidRPr="002752E7" w:rsidRDefault="00AF1B52" w:rsidP="00557AA5">
      <w:p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The documents </w:t>
      </w:r>
      <w:r w:rsidR="00557AA5" w:rsidRPr="002752E7">
        <w:rPr>
          <w:rFonts w:ascii="Times New Roman" w:hAnsi="Times New Roman" w:cs="Times New Roman"/>
          <w:sz w:val="24"/>
          <w:szCs w:val="24"/>
          <w:lang w:val="en-GB"/>
        </w:rPr>
        <w:t xml:space="preserve">have been </w:t>
      </w:r>
      <w:r w:rsidRPr="002752E7">
        <w:rPr>
          <w:rFonts w:ascii="Times New Roman" w:hAnsi="Times New Roman" w:cs="Times New Roman"/>
          <w:sz w:val="24"/>
          <w:szCs w:val="24"/>
          <w:lang w:val="en-GB"/>
        </w:rPr>
        <w:t xml:space="preserve">prepared on the assumption that the laboratories have a set of documents describing their activities (ISO/IEC 17025:2017: </w:t>
      </w:r>
      <w:r w:rsidR="00D3092E" w:rsidRPr="002752E7">
        <w:rPr>
          <w:rFonts w:ascii="Times New Roman" w:hAnsi="Times New Roman" w:cs="Times New Roman"/>
          <w:i/>
          <w:sz w:val="24"/>
          <w:szCs w:val="24"/>
          <w:lang w:val="en-GB"/>
        </w:rPr>
        <w:t>a</w:t>
      </w:r>
      <w:r w:rsidRPr="002752E7">
        <w:rPr>
          <w:rFonts w:ascii="Times New Roman" w:hAnsi="Times New Roman" w:cs="Times New Roman"/>
          <w:i/>
          <w:sz w:val="24"/>
          <w:szCs w:val="24"/>
          <w:lang w:val="en-GB"/>
        </w:rPr>
        <w:t>ll activities of the laboratory shall be documented accurately, in order to trace back any experiment/management / equip</w:t>
      </w:r>
      <w:r w:rsidR="001B7B9A" w:rsidRPr="002752E7">
        <w:rPr>
          <w:rFonts w:ascii="Times New Roman" w:hAnsi="Times New Roman" w:cs="Times New Roman"/>
          <w:i/>
          <w:sz w:val="24"/>
          <w:szCs w:val="24"/>
          <w:lang w:val="en-GB"/>
        </w:rPr>
        <w:t xml:space="preserve">ment/business related activity </w:t>
      </w:r>
      <w:r w:rsidRPr="002752E7">
        <w:rPr>
          <w:rFonts w:ascii="Times New Roman" w:hAnsi="Times New Roman" w:cs="Times New Roman"/>
          <w:i/>
          <w:sz w:val="24"/>
          <w:szCs w:val="24"/>
          <w:lang w:val="en-GB"/>
        </w:rPr>
        <w:t>carried out in the past (particularly, test and calibration procedures</w:t>
      </w:r>
      <w:r w:rsidRPr="002752E7">
        <w:rPr>
          <w:rFonts w:ascii="Times New Roman" w:hAnsi="Times New Roman" w:cs="Times New Roman"/>
          <w:sz w:val="24"/>
          <w:szCs w:val="24"/>
          <w:lang w:val="en-GB"/>
        </w:rPr>
        <w:t>).</w:t>
      </w:r>
    </w:p>
    <w:p w:rsidR="00AF1B52" w:rsidRPr="002752E7" w:rsidRDefault="00AF1B52" w:rsidP="0043126E">
      <w:pPr>
        <w:jc w:val="both"/>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The document </w:t>
      </w:r>
      <w:r w:rsidRPr="002752E7">
        <w:rPr>
          <w:rFonts w:ascii="Times New Roman" w:hAnsi="Times New Roman" w:cs="Times New Roman"/>
          <w:b/>
          <w:sz w:val="24"/>
          <w:szCs w:val="24"/>
          <w:lang w:val="en-GB"/>
        </w:rPr>
        <w:t>describing test/calibration procedures</w:t>
      </w:r>
      <w:r w:rsidRPr="002752E7">
        <w:rPr>
          <w:rFonts w:ascii="Times New Roman" w:hAnsi="Times New Roman" w:cs="Times New Roman"/>
          <w:sz w:val="24"/>
          <w:szCs w:val="24"/>
          <w:lang w:val="en-GB"/>
        </w:rPr>
        <w:t xml:space="preserve"> shall be a detailed description of experiments and include, together with legal data regarding the laboratory and customer, the information of the experimental method applied, safety and laboratory’s inner environmental issues, equipment used for measurement and testing, traceability and uncertainty as well as conformity assessment issues. </w:t>
      </w:r>
    </w:p>
    <w:p w:rsidR="00AF1B52" w:rsidRDefault="00AF1B52" w:rsidP="0043126E">
      <w:pPr>
        <w:jc w:val="both"/>
        <w:rPr>
          <w:rFonts w:ascii="Times New Roman" w:hAnsi="Times New Roman" w:cs="Times New Roman"/>
          <w:sz w:val="24"/>
          <w:szCs w:val="24"/>
          <w:lang w:val="en-GB"/>
        </w:rPr>
      </w:pPr>
      <w:r w:rsidRPr="002752E7">
        <w:rPr>
          <w:rFonts w:ascii="Times New Roman" w:hAnsi="Times New Roman" w:cs="Times New Roman"/>
          <w:b/>
          <w:sz w:val="24"/>
          <w:szCs w:val="24"/>
          <w:lang w:val="en-GB"/>
        </w:rPr>
        <w:t>Test Reports and Calibration Certificates</w:t>
      </w:r>
      <w:r w:rsidRPr="002752E7">
        <w:rPr>
          <w:rFonts w:ascii="Times New Roman" w:hAnsi="Times New Roman" w:cs="Times New Roman"/>
          <w:sz w:val="24"/>
          <w:szCs w:val="24"/>
          <w:lang w:val="en-GB"/>
        </w:rPr>
        <w:t xml:space="preserve"> shall include legal information (name, status and address of the laboratory and customer, names and signatures of responsible persons), title and purpose of experiments, date of performed services. Short outline of the experiments, results, their traceability, uncertainty, conformity assessment and conclusions are shall be reflected. </w:t>
      </w:r>
      <w:r w:rsidRPr="002752E7">
        <w:rPr>
          <w:rFonts w:ascii="Times New Roman" w:hAnsi="Times New Roman" w:cs="Times New Roman"/>
          <w:b/>
          <w:sz w:val="24"/>
          <w:szCs w:val="24"/>
          <w:lang w:val="en-GB"/>
        </w:rPr>
        <w:t>Comprehensive (Full) Test Report</w:t>
      </w:r>
      <w:r w:rsidRPr="002752E7">
        <w:rPr>
          <w:rFonts w:ascii="Times New Roman" w:hAnsi="Times New Roman" w:cs="Times New Roman"/>
          <w:sz w:val="24"/>
          <w:szCs w:val="24"/>
          <w:lang w:val="en-GB"/>
        </w:rPr>
        <w:t xml:space="preserve"> can be provided </w:t>
      </w:r>
      <w:r w:rsidR="0043126E" w:rsidRPr="002752E7">
        <w:rPr>
          <w:rFonts w:ascii="Times New Roman" w:hAnsi="Times New Roman" w:cs="Times New Roman"/>
          <w:sz w:val="24"/>
          <w:szCs w:val="24"/>
          <w:lang w:val="en-GB"/>
        </w:rPr>
        <w:t xml:space="preserve">together or </w:t>
      </w:r>
      <w:r w:rsidRPr="002752E7">
        <w:rPr>
          <w:rFonts w:ascii="Times New Roman" w:hAnsi="Times New Roman" w:cs="Times New Roman"/>
          <w:sz w:val="24"/>
          <w:szCs w:val="24"/>
          <w:lang w:val="en-GB"/>
        </w:rPr>
        <w:t>instead of short Test Report, or added as a supplement to short Test Report (it is up to agreement between the laboratory and customer).</w:t>
      </w:r>
    </w:p>
    <w:p w:rsidR="000A6111" w:rsidRPr="002752E7" w:rsidRDefault="000A6111" w:rsidP="0043126E">
      <w:pPr>
        <w:jc w:val="both"/>
        <w:rPr>
          <w:rFonts w:ascii="Times New Roman" w:hAnsi="Times New Roman" w:cs="Times New Roman"/>
          <w:sz w:val="24"/>
          <w:szCs w:val="24"/>
          <w:lang w:val="en-GB"/>
        </w:rPr>
      </w:pPr>
    </w:p>
    <w:p w:rsidR="00902858" w:rsidRPr="002752E7" w:rsidRDefault="00902858" w:rsidP="0043126E">
      <w:pPr>
        <w:jc w:val="both"/>
        <w:rPr>
          <w:rFonts w:ascii="Times New Roman" w:hAnsi="Times New Roman" w:cs="Times New Roman"/>
          <w:b/>
          <w:lang w:val="en-GB"/>
        </w:rPr>
      </w:pPr>
      <w:r w:rsidRPr="002752E7">
        <w:rPr>
          <w:rFonts w:ascii="Times New Roman" w:hAnsi="Times New Roman" w:cs="Times New Roman"/>
          <w:b/>
          <w:lang w:val="en-GB"/>
        </w:rPr>
        <w:t>The bas</w:t>
      </w:r>
      <w:r w:rsidR="0043126E" w:rsidRPr="002752E7">
        <w:rPr>
          <w:rFonts w:ascii="Times New Roman" w:hAnsi="Times New Roman" w:cs="Times New Roman"/>
          <w:b/>
          <w:lang w:val="en-GB"/>
        </w:rPr>
        <w:t>ic metrology terms used in the templates are as follows:</w:t>
      </w:r>
    </w:p>
    <w:p w:rsidR="00902858" w:rsidRPr="002752E7" w:rsidRDefault="00902858" w:rsidP="0043126E">
      <w:pPr>
        <w:jc w:val="both"/>
        <w:rPr>
          <w:rFonts w:ascii="Times New Roman" w:hAnsi="Times New Roman" w:cs="Times New Roman"/>
          <w:lang w:val="en-GB"/>
        </w:rPr>
      </w:pPr>
      <w:r w:rsidRPr="002752E7">
        <w:rPr>
          <w:rFonts w:ascii="Times New Roman" w:hAnsi="Times New Roman" w:cs="Times New Roman"/>
          <w:b/>
          <w:lang w:val="en-GB"/>
        </w:rPr>
        <w:t xml:space="preserve">Uniformity of measurements </w:t>
      </w:r>
      <w:r w:rsidRPr="002752E7">
        <w:rPr>
          <w:rFonts w:ascii="Times New Roman" w:hAnsi="Times New Roman" w:cs="Times New Roman"/>
          <w:lang w:val="en-GB"/>
        </w:rPr>
        <w:t>includes uniformity of measurement units (SI) and technical and organizational means to ensure the same result of measurement performed at the equal conditions.</w:t>
      </w:r>
    </w:p>
    <w:p w:rsidR="00902858" w:rsidRPr="002752E7" w:rsidRDefault="00902858" w:rsidP="0043126E">
      <w:pPr>
        <w:jc w:val="both"/>
        <w:rPr>
          <w:rFonts w:ascii="Times New Roman" w:hAnsi="Times New Roman" w:cs="Times New Roman"/>
          <w:lang w:val="en-GB"/>
        </w:rPr>
      </w:pPr>
      <w:r w:rsidRPr="002752E7">
        <w:rPr>
          <w:rFonts w:ascii="Times New Roman" w:hAnsi="Times New Roman" w:cs="Times New Roman"/>
          <w:b/>
          <w:lang w:val="en-GB"/>
        </w:rPr>
        <w:t>Testing</w:t>
      </w:r>
      <w:r w:rsidRPr="002752E7">
        <w:rPr>
          <w:rFonts w:ascii="Times New Roman" w:hAnsi="Times New Roman" w:cs="Times New Roman"/>
          <w:lang w:val="en-GB"/>
        </w:rPr>
        <w:t xml:space="preserve"> is the determination of one or more of an object or product’s characteristics.</w:t>
      </w:r>
    </w:p>
    <w:p w:rsidR="00902858" w:rsidRPr="002752E7" w:rsidRDefault="00902858" w:rsidP="0043126E">
      <w:pPr>
        <w:jc w:val="both"/>
        <w:rPr>
          <w:rFonts w:ascii="Times New Roman" w:hAnsi="Times New Roman" w:cs="Times New Roman"/>
          <w:lang w:val="en-GB"/>
        </w:rPr>
      </w:pPr>
      <w:r w:rsidRPr="002752E7">
        <w:rPr>
          <w:rFonts w:ascii="Times New Roman" w:hAnsi="Times New Roman" w:cs="Times New Roman"/>
          <w:b/>
          <w:lang w:val="en-GB"/>
        </w:rPr>
        <w:t>Certification</w:t>
      </w:r>
      <w:r w:rsidRPr="002752E7">
        <w:rPr>
          <w:rFonts w:ascii="Times New Roman" w:hAnsi="Times New Roman" w:cs="Times New Roman"/>
          <w:lang w:val="en-GB"/>
        </w:rPr>
        <w:t xml:space="preserve"> is the provision by an independent body of written assurance (a certificate) that the product, service or system in question meets specific requirements. Certification is also known as third party conformity assessment.</w:t>
      </w:r>
    </w:p>
    <w:p w:rsidR="00DE0956" w:rsidRPr="002752E7" w:rsidRDefault="00902858" w:rsidP="0043126E">
      <w:pPr>
        <w:jc w:val="both"/>
        <w:rPr>
          <w:rFonts w:ascii="Times New Roman" w:hAnsi="Times New Roman" w:cs="Times New Roman"/>
          <w:lang w:val="en-GB"/>
        </w:rPr>
      </w:pPr>
      <w:r w:rsidRPr="002752E7">
        <w:rPr>
          <w:rFonts w:ascii="Times New Roman" w:hAnsi="Times New Roman" w:cs="Times New Roman"/>
          <w:b/>
          <w:lang w:val="en-GB"/>
        </w:rPr>
        <w:t>Measurement uncertainty</w:t>
      </w:r>
      <w:r w:rsidRPr="002752E7">
        <w:rPr>
          <w:rFonts w:ascii="Times New Roman" w:hAnsi="Times New Roman" w:cs="Times New Roman"/>
          <w:lang w:val="en-GB"/>
        </w:rPr>
        <w:t xml:space="preserve"> is a parameter characterizing the dispersion of the values attributed to a measured quantity. Uncertainty is often taken as the standard deviation (width of the Gau</w:t>
      </w:r>
      <w:r w:rsidR="002752E7">
        <w:rPr>
          <w:rFonts w:ascii="Times New Roman" w:hAnsi="Times New Roman" w:cs="Times New Roman"/>
          <w:lang w:val="en-GB"/>
        </w:rPr>
        <w:t>s</w:t>
      </w:r>
      <w:r w:rsidRPr="002752E7">
        <w:rPr>
          <w:rFonts w:ascii="Times New Roman" w:hAnsi="Times New Roman" w:cs="Times New Roman"/>
          <w:lang w:val="en-GB"/>
        </w:rPr>
        <w:t>sian distribution taken at half height) of a state-of-knowledge probability distribution over the possible values that could be attributed to a measured quantity.</w:t>
      </w:r>
    </w:p>
    <w:p w:rsidR="00902858" w:rsidRPr="002752E7" w:rsidRDefault="00902858" w:rsidP="0043126E">
      <w:pPr>
        <w:jc w:val="both"/>
        <w:rPr>
          <w:rFonts w:ascii="Times New Roman" w:hAnsi="Times New Roman" w:cs="Times New Roman"/>
          <w:lang w:val="en-GB"/>
        </w:rPr>
      </w:pPr>
      <w:r w:rsidRPr="002752E7">
        <w:rPr>
          <w:rFonts w:ascii="Times New Roman" w:hAnsi="Times New Roman" w:cs="Times New Roman"/>
          <w:b/>
          <w:lang w:val="en-GB"/>
        </w:rPr>
        <w:t>Traceability</w:t>
      </w:r>
      <w:r w:rsidRPr="002752E7">
        <w:rPr>
          <w:rFonts w:ascii="Times New Roman" w:hAnsi="Times New Roman" w:cs="Times New Roman"/>
          <w:lang w:val="en-GB"/>
        </w:rPr>
        <w:t xml:space="preserve"> is a property of a measurement result whereby the result can be related to a reference measurement standard through a documented unbroken chain of calibrations, each contributing to the measurement uncertainty.</w:t>
      </w:r>
    </w:p>
    <w:p w:rsidR="0043126E" w:rsidRPr="002752E7" w:rsidRDefault="00902858" w:rsidP="0043126E">
      <w:pPr>
        <w:jc w:val="both"/>
        <w:rPr>
          <w:rFonts w:ascii="Times New Roman" w:hAnsi="Times New Roman" w:cs="Times New Roman"/>
          <w:lang w:val="en-GB"/>
        </w:rPr>
      </w:pPr>
      <w:r w:rsidRPr="002752E7">
        <w:rPr>
          <w:rFonts w:ascii="Times New Roman" w:hAnsi="Times New Roman" w:cs="Times New Roman"/>
          <w:b/>
          <w:lang w:val="en-GB"/>
        </w:rPr>
        <w:t>Conformity assessment</w:t>
      </w:r>
      <w:r w:rsidRPr="002752E7">
        <w:rPr>
          <w:rFonts w:ascii="Times New Roman" w:hAnsi="Times New Roman" w:cs="Times New Roman"/>
          <w:lang w:val="en-GB"/>
        </w:rPr>
        <w:t xml:space="preserve">, also known as compliance assessment, is any activity to determine, directly or indirectly, that a process, product, or service meets relevant technical standards and fulfills relevant </w:t>
      </w:r>
    </w:p>
    <w:p w:rsidR="00FB06D1" w:rsidRPr="002752E7" w:rsidRDefault="0043126E" w:rsidP="009D2549">
      <w:pPr>
        <w:jc w:val="both"/>
        <w:rPr>
          <w:b/>
          <w:lang w:val="en-GB"/>
        </w:rPr>
      </w:pPr>
      <w:r w:rsidRPr="002752E7">
        <w:rPr>
          <w:rFonts w:ascii="Times New Roman" w:hAnsi="Times New Roman" w:cs="Times New Roman"/>
          <w:lang w:val="en-GB"/>
        </w:rPr>
        <w:t>The agreed templates of the Test/calibration procedures, Test Reports/Calibration Certificates and Comprehensive Test Reports are annexed.</w:t>
      </w:r>
    </w:p>
    <w:p w:rsidR="009D2549" w:rsidRPr="002752E7" w:rsidRDefault="009D2549" w:rsidP="003941B5">
      <w:pPr>
        <w:rPr>
          <w:rFonts w:ascii="Times New Roman" w:hAnsi="Times New Roman" w:cs="Times New Roman"/>
          <w:b/>
          <w:sz w:val="24"/>
          <w:szCs w:val="24"/>
          <w:lang w:val="en-GB"/>
        </w:rPr>
      </w:pPr>
      <w:r w:rsidRPr="002752E7">
        <w:rPr>
          <w:rFonts w:ascii="Times New Roman" w:hAnsi="Times New Roman" w:cs="Times New Roman"/>
          <w:b/>
          <w:sz w:val="24"/>
          <w:szCs w:val="24"/>
          <w:lang w:val="en-GB"/>
        </w:rPr>
        <w:t xml:space="preserve">ANNEX No 1 </w:t>
      </w:r>
    </w:p>
    <w:p w:rsidR="00502C51" w:rsidRPr="002752E7" w:rsidRDefault="00502C51" w:rsidP="00502C51">
      <w:pPr>
        <w:jc w:val="center"/>
        <w:rPr>
          <w:rFonts w:ascii="Times New Roman" w:hAnsi="Times New Roman" w:cs="Times New Roman"/>
          <w:i/>
          <w:sz w:val="24"/>
          <w:szCs w:val="24"/>
          <w:lang w:val="en-GB"/>
        </w:rPr>
      </w:pPr>
      <w:r w:rsidRPr="002752E7">
        <w:rPr>
          <w:rFonts w:ascii="Times New Roman" w:hAnsi="Times New Roman" w:cs="Times New Roman"/>
          <w:i/>
          <w:sz w:val="24"/>
          <w:szCs w:val="24"/>
          <w:lang w:val="en-GB"/>
        </w:rPr>
        <w:t>To be printed out on a head paper of the</w:t>
      </w:r>
      <w:r w:rsidR="002752E7" w:rsidRPr="002752E7">
        <w:t xml:space="preserve"> </w:t>
      </w:r>
      <w:r w:rsidR="002752E7" w:rsidRPr="002752E7">
        <w:rPr>
          <w:rFonts w:ascii="Times New Roman" w:hAnsi="Times New Roman" w:cs="Times New Roman"/>
          <w:i/>
          <w:sz w:val="24"/>
          <w:szCs w:val="24"/>
          <w:lang w:val="en-GB"/>
        </w:rPr>
        <w:t>institution</w:t>
      </w:r>
    </w:p>
    <w:p w:rsidR="003941B5" w:rsidRPr="002752E7" w:rsidRDefault="003941B5" w:rsidP="009D2549">
      <w:pPr>
        <w:jc w:val="center"/>
        <w:rPr>
          <w:rFonts w:ascii="Times New Roman" w:hAnsi="Times New Roman" w:cs="Times New Roman"/>
          <w:b/>
          <w:sz w:val="28"/>
          <w:szCs w:val="28"/>
          <w:lang w:val="en-GB"/>
        </w:rPr>
      </w:pPr>
      <w:r w:rsidRPr="002752E7">
        <w:rPr>
          <w:rFonts w:ascii="Times New Roman" w:hAnsi="Times New Roman" w:cs="Times New Roman"/>
          <w:b/>
          <w:sz w:val="28"/>
          <w:szCs w:val="28"/>
          <w:lang w:val="en-GB"/>
        </w:rPr>
        <w:t>TEST REPORT</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No ………….</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ISSUED BY THE [full name and address of the testing institution and laboratory]</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DATE OF THE ISSUE OF THE TEST REPORT</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DATE (TIME PERIOD) OF TESTING</w:t>
      </w:r>
      <w:r w:rsidRPr="002752E7">
        <w:rPr>
          <w:rFonts w:ascii="Times New Roman" w:hAnsi="Times New Roman" w:cs="Times New Roman"/>
          <w:sz w:val="24"/>
          <w:szCs w:val="24"/>
          <w:lang w:val="en-GB"/>
        </w:rPr>
        <w:tab/>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CUSTOMER</w:t>
      </w:r>
      <w:r w:rsidR="00502C51" w:rsidRPr="002752E7">
        <w:rPr>
          <w:rFonts w:ascii="Times New Roman" w:hAnsi="Times New Roman" w:cs="Times New Roman"/>
          <w:sz w:val="24"/>
          <w:szCs w:val="24"/>
          <w:lang w:val="en-GB"/>
        </w:rPr>
        <w:t xml:space="preserve"> </w:t>
      </w:r>
      <w:r w:rsidRPr="002752E7">
        <w:rPr>
          <w:rFonts w:ascii="Times New Roman" w:hAnsi="Times New Roman" w:cs="Times New Roman"/>
          <w:sz w:val="24"/>
          <w:szCs w:val="24"/>
          <w:lang w:val="en-GB"/>
        </w:rPr>
        <w:t>[full name and address]</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TESTING ITEM(S), inclu</w:t>
      </w:r>
      <w:r w:rsidR="008157AF" w:rsidRPr="002752E7">
        <w:rPr>
          <w:rFonts w:ascii="Times New Roman" w:hAnsi="Times New Roman" w:cs="Times New Roman"/>
          <w:sz w:val="24"/>
          <w:szCs w:val="24"/>
          <w:lang w:val="en-GB"/>
        </w:rPr>
        <w:t>ding customer’s identification N</w:t>
      </w:r>
      <w:r w:rsidRPr="002752E7">
        <w:rPr>
          <w:rFonts w:ascii="Times New Roman" w:hAnsi="Times New Roman" w:cs="Times New Roman"/>
          <w:sz w:val="24"/>
          <w:szCs w:val="24"/>
          <w:lang w:val="en-GB"/>
        </w:rPr>
        <w:t>o</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ENVIRONMENTAL CONDITIONS (if relevant)</w:t>
      </w:r>
    </w:p>
    <w:p w:rsidR="003941B5" w:rsidRPr="002752E7" w:rsidRDefault="008157AF"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PURPOSE OF THE TEST</w:t>
      </w:r>
      <w:r w:rsidR="003941B5" w:rsidRPr="002752E7">
        <w:rPr>
          <w:rFonts w:ascii="Times New Roman" w:hAnsi="Times New Roman" w:cs="Times New Roman"/>
          <w:sz w:val="24"/>
          <w:szCs w:val="24"/>
          <w:lang w:val="en-GB"/>
        </w:rPr>
        <w:t xml:space="preserve"> </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E</w:t>
      </w:r>
      <w:r w:rsidR="008157AF" w:rsidRPr="002752E7">
        <w:rPr>
          <w:rFonts w:ascii="Times New Roman" w:hAnsi="Times New Roman" w:cs="Times New Roman"/>
          <w:sz w:val="24"/>
          <w:szCs w:val="24"/>
          <w:lang w:val="en-GB"/>
        </w:rPr>
        <w:t>QUIPMENT USED FOR THE TESTING</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CHEMICAL SUBSTANCES AND REAGENTS USED FOR THE TESTING</w:t>
      </w:r>
      <w:r w:rsidR="008157AF" w:rsidRPr="002752E7">
        <w:rPr>
          <w:rFonts w:ascii="Times New Roman" w:hAnsi="Times New Roman" w:cs="Times New Roman"/>
          <w:sz w:val="24"/>
          <w:szCs w:val="24"/>
          <w:lang w:val="en-GB"/>
        </w:rPr>
        <w:t xml:space="preserve"> (if relevant)</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TRACEABILITY ISSUES (list of calibrated equipment, CRM): </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METHOD OF THE TEST (short description)</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RESULTS: (short summary, including uncertainties of the numerical results and conformity assessment outcome).</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Comprehensive Test Report can be added, if necessary.</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REMARKS ON THE TEST RESULTS (if relevant)</w:t>
      </w:r>
    </w:p>
    <w:p w:rsidR="008157AF" w:rsidRPr="002752E7" w:rsidRDefault="008157AF" w:rsidP="003941B5">
      <w:pPr>
        <w:rPr>
          <w:rFonts w:ascii="Times New Roman" w:hAnsi="Times New Roman" w:cs="Times New Roman"/>
          <w:sz w:val="24"/>
          <w:szCs w:val="24"/>
          <w:lang w:val="en-GB"/>
        </w:rPr>
      </w:pP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THE TEST REPORT WAS WRITTEN BY </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w:t>
      </w:r>
    </w:p>
    <w:p w:rsidR="003941B5" w:rsidRPr="002752E7" w:rsidRDefault="008157AF"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(function)</w:t>
      </w:r>
      <w:r w:rsidRPr="002752E7">
        <w:rPr>
          <w:rFonts w:ascii="Times New Roman" w:hAnsi="Times New Roman" w:cs="Times New Roman"/>
          <w:sz w:val="24"/>
          <w:szCs w:val="24"/>
          <w:lang w:val="en-GB"/>
        </w:rPr>
        <w:tab/>
      </w:r>
      <w:r w:rsidR="003941B5" w:rsidRPr="002752E7">
        <w:rPr>
          <w:rFonts w:ascii="Times New Roman" w:hAnsi="Times New Roman" w:cs="Times New Roman"/>
          <w:sz w:val="24"/>
          <w:szCs w:val="24"/>
          <w:lang w:val="en-GB"/>
        </w:rPr>
        <w:t>..........................................</w:t>
      </w:r>
      <w:r w:rsidRPr="002752E7">
        <w:rPr>
          <w:rFonts w:ascii="Times New Roman" w:hAnsi="Times New Roman" w:cs="Times New Roman"/>
          <w:sz w:val="24"/>
          <w:szCs w:val="24"/>
          <w:lang w:val="en-GB"/>
        </w:rPr>
        <w:t xml:space="preserve">   </w:t>
      </w:r>
      <w:r w:rsidR="003941B5" w:rsidRPr="002752E7">
        <w:rPr>
          <w:rFonts w:ascii="Times New Roman" w:hAnsi="Times New Roman" w:cs="Times New Roman"/>
          <w:sz w:val="24"/>
          <w:szCs w:val="24"/>
          <w:lang w:val="en-GB"/>
        </w:rPr>
        <w:t>(name, surname, signature) ..........................................</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PERSON AUTHORIZING THE TEST REPORT:</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(function)</w:t>
      </w:r>
      <w:r w:rsidRPr="002752E7">
        <w:rPr>
          <w:rFonts w:ascii="Times New Roman" w:hAnsi="Times New Roman" w:cs="Times New Roman"/>
          <w:sz w:val="24"/>
          <w:szCs w:val="24"/>
          <w:lang w:val="en-GB"/>
        </w:rPr>
        <w:tab/>
        <w:t>…………………………...</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(name, surname, signature) …………………………... </w:t>
      </w:r>
    </w:p>
    <w:p w:rsidR="00502C51" w:rsidRPr="002752E7" w:rsidRDefault="00502C51" w:rsidP="00502C51">
      <w:pPr>
        <w:rPr>
          <w:rFonts w:ascii="Times New Roman" w:hAnsi="Times New Roman" w:cs="Times New Roman"/>
          <w:b/>
          <w:sz w:val="24"/>
          <w:szCs w:val="24"/>
          <w:lang w:val="en-GB"/>
        </w:rPr>
      </w:pPr>
      <w:r w:rsidRPr="002752E7">
        <w:rPr>
          <w:rFonts w:ascii="Times New Roman" w:hAnsi="Times New Roman" w:cs="Times New Roman"/>
          <w:b/>
          <w:sz w:val="24"/>
          <w:szCs w:val="24"/>
          <w:lang w:val="en-GB"/>
        </w:rPr>
        <w:t>ANNEX No 2</w:t>
      </w:r>
    </w:p>
    <w:p w:rsidR="00502C51" w:rsidRPr="002752E7" w:rsidRDefault="00502C51" w:rsidP="00502C51">
      <w:pPr>
        <w:jc w:val="center"/>
        <w:rPr>
          <w:rFonts w:ascii="Times New Roman" w:hAnsi="Times New Roman" w:cs="Times New Roman"/>
          <w:i/>
          <w:sz w:val="24"/>
          <w:szCs w:val="24"/>
          <w:lang w:val="en-GB"/>
        </w:rPr>
      </w:pPr>
      <w:r w:rsidRPr="002752E7">
        <w:rPr>
          <w:rFonts w:ascii="Times New Roman" w:hAnsi="Times New Roman" w:cs="Times New Roman"/>
          <w:i/>
          <w:sz w:val="24"/>
          <w:szCs w:val="24"/>
          <w:lang w:val="en-GB"/>
        </w:rPr>
        <w:t xml:space="preserve">To be printed out on a head paper of the </w:t>
      </w:r>
      <w:r w:rsidR="002752E7" w:rsidRPr="002752E7">
        <w:rPr>
          <w:rFonts w:ascii="Times New Roman" w:hAnsi="Times New Roman" w:cs="Times New Roman"/>
          <w:i/>
          <w:sz w:val="24"/>
          <w:szCs w:val="24"/>
          <w:lang w:val="en-GB"/>
        </w:rPr>
        <w:t>institution</w:t>
      </w:r>
    </w:p>
    <w:p w:rsidR="00502C51" w:rsidRPr="002752E7" w:rsidRDefault="00502C51" w:rsidP="00502C51">
      <w:pPr>
        <w:jc w:val="center"/>
        <w:rPr>
          <w:rFonts w:ascii="Times New Roman" w:hAnsi="Times New Roman" w:cs="Times New Roman"/>
          <w:b/>
          <w:sz w:val="24"/>
          <w:szCs w:val="24"/>
          <w:lang w:val="en-GB"/>
        </w:rPr>
      </w:pPr>
      <w:bookmarkStart w:id="0" w:name="_GoBack"/>
      <w:r w:rsidRPr="002752E7">
        <w:rPr>
          <w:rFonts w:ascii="Times New Roman" w:hAnsi="Times New Roman" w:cs="Times New Roman"/>
          <w:b/>
          <w:sz w:val="24"/>
          <w:szCs w:val="24"/>
          <w:lang w:val="en-GB"/>
        </w:rPr>
        <w:t>COMPREHENSIVE TEST REPORT</w:t>
      </w:r>
    </w:p>
    <w:bookmarkEnd w:id="0"/>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No ………….</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ISSUED BY THE [full name and address of the testing institution and laboratory]</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DATE OF ISSUE OF THE TEST REPORT</w:t>
      </w:r>
      <w:r w:rsidRPr="002752E7">
        <w:rPr>
          <w:rFonts w:ascii="Times New Roman" w:hAnsi="Times New Roman" w:cs="Times New Roman"/>
          <w:sz w:val="24"/>
          <w:szCs w:val="24"/>
          <w:lang w:val="en-GB"/>
        </w:rPr>
        <w:tab/>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DATE (TIME PERIOD) OF TESTING</w:t>
      </w:r>
      <w:r w:rsidRPr="002752E7">
        <w:rPr>
          <w:rFonts w:ascii="Times New Roman" w:hAnsi="Times New Roman" w:cs="Times New Roman"/>
          <w:sz w:val="24"/>
          <w:szCs w:val="24"/>
          <w:lang w:val="en-GB"/>
        </w:rPr>
        <w:tab/>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CUSTOMER (full name and address)</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TESTING ITEMS </w:t>
      </w:r>
      <w:r w:rsidR="00C72F58" w:rsidRPr="002752E7">
        <w:rPr>
          <w:rFonts w:ascii="Times New Roman" w:hAnsi="Times New Roman" w:cs="Times New Roman"/>
          <w:sz w:val="24"/>
          <w:szCs w:val="24"/>
          <w:lang w:val="en-GB"/>
        </w:rPr>
        <w:t>(including customer’s identification No)</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PURPOSE OF THE TEST</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ENVIRONMENTAL CONDITIONS (if relevant)</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EQUIPMENT USED FOR THE TESTING</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CHEMICAL SUBSTANCES AND REAGENTS USED FOR THE TESTING  (if relevant) </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TRACEABILITY ISSUES (list of calibrated equipment, CRM)  </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TEST PROCEDURE:</w:t>
      </w:r>
    </w:p>
    <w:p w:rsidR="00502C51" w:rsidRPr="002752E7" w:rsidRDefault="00502C51" w:rsidP="00502C51">
      <w:pPr>
        <w:pStyle w:val="ListParagraph"/>
        <w:numPr>
          <w:ilvl w:val="0"/>
          <w:numId w:val="5"/>
        </w:numPr>
        <w:rPr>
          <w:rFonts w:ascii="Times New Roman" w:hAnsi="Times New Roman" w:cs="Times New Roman"/>
          <w:sz w:val="24"/>
          <w:szCs w:val="24"/>
          <w:lang w:val="en-GB"/>
        </w:rPr>
      </w:pPr>
      <w:r w:rsidRPr="002752E7">
        <w:rPr>
          <w:rFonts w:ascii="Times New Roman" w:hAnsi="Times New Roman" w:cs="Times New Roman"/>
          <w:sz w:val="24"/>
          <w:szCs w:val="24"/>
          <w:lang w:val="en-GB"/>
        </w:rPr>
        <w:t>Detailed description of the experiment</w:t>
      </w:r>
    </w:p>
    <w:p w:rsidR="00502C51" w:rsidRPr="002752E7" w:rsidRDefault="00502C51" w:rsidP="00502C51">
      <w:pPr>
        <w:pStyle w:val="ListParagraph"/>
        <w:numPr>
          <w:ilvl w:val="0"/>
          <w:numId w:val="5"/>
        </w:num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Calculation/evaluation of </w:t>
      </w:r>
      <w:r w:rsidR="00C72F58" w:rsidRPr="002752E7">
        <w:rPr>
          <w:rFonts w:ascii="Times New Roman" w:hAnsi="Times New Roman" w:cs="Times New Roman"/>
          <w:sz w:val="24"/>
          <w:szCs w:val="24"/>
          <w:lang w:val="en-GB"/>
        </w:rPr>
        <w:t xml:space="preserve">the </w:t>
      </w:r>
      <w:r w:rsidRPr="002752E7">
        <w:rPr>
          <w:rFonts w:ascii="Times New Roman" w:hAnsi="Times New Roman" w:cs="Times New Roman"/>
          <w:sz w:val="24"/>
          <w:szCs w:val="24"/>
          <w:lang w:val="en-GB"/>
        </w:rPr>
        <w:t>uncertainty</w:t>
      </w:r>
      <w:r w:rsidR="00C72F58" w:rsidRPr="002752E7">
        <w:rPr>
          <w:rFonts w:ascii="Times New Roman" w:hAnsi="Times New Roman" w:cs="Times New Roman"/>
          <w:sz w:val="24"/>
          <w:szCs w:val="24"/>
          <w:lang w:val="en-GB"/>
        </w:rPr>
        <w:t xml:space="preserve"> of results</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RESULTS OF THE TEST, including conformity assessment </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SUPPLEMENTS (tables, graphs, photos, etc.), if necessary.</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REMARKS ON THE TEST RESULTS (if relevant)</w:t>
      </w:r>
    </w:p>
    <w:p w:rsidR="00C72F58" w:rsidRPr="002752E7" w:rsidRDefault="00C72F58" w:rsidP="00502C51">
      <w:pPr>
        <w:rPr>
          <w:rFonts w:ascii="Times New Roman" w:hAnsi="Times New Roman" w:cs="Times New Roman"/>
          <w:sz w:val="24"/>
          <w:szCs w:val="24"/>
          <w:lang w:val="en-GB"/>
        </w:rPr>
      </w:pP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THE TEST WAS PERFORMED BY: </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w:t>
      </w:r>
    </w:p>
    <w:p w:rsidR="00502C51" w:rsidRPr="002752E7" w:rsidRDefault="00C72F58"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(function)</w:t>
      </w:r>
      <w:r w:rsidRPr="002752E7">
        <w:rPr>
          <w:rFonts w:ascii="Times New Roman" w:hAnsi="Times New Roman" w:cs="Times New Roman"/>
          <w:sz w:val="24"/>
          <w:szCs w:val="24"/>
          <w:lang w:val="en-GB"/>
        </w:rPr>
        <w:tab/>
      </w:r>
      <w:r w:rsidR="00502C51" w:rsidRPr="002752E7">
        <w:rPr>
          <w:rFonts w:ascii="Times New Roman" w:hAnsi="Times New Roman" w:cs="Times New Roman"/>
          <w:sz w:val="24"/>
          <w:szCs w:val="24"/>
          <w:lang w:val="en-GB"/>
        </w:rPr>
        <w:t>..........................................</w:t>
      </w:r>
      <w:r w:rsidRPr="002752E7">
        <w:rPr>
          <w:rFonts w:ascii="Times New Roman" w:hAnsi="Times New Roman" w:cs="Times New Roman"/>
          <w:sz w:val="24"/>
          <w:szCs w:val="24"/>
          <w:lang w:val="en-GB"/>
        </w:rPr>
        <w:t xml:space="preserve">  </w:t>
      </w:r>
      <w:r w:rsidR="00502C51" w:rsidRPr="002752E7">
        <w:rPr>
          <w:rFonts w:ascii="Times New Roman" w:hAnsi="Times New Roman" w:cs="Times New Roman"/>
          <w:sz w:val="24"/>
          <w:szCs w:val="24"/>
          <w:lang w:val="en-GB"/>
        </w:rPr>
        <w:t>(name, surname, signature) ..........................................</w:t>
      </w:r>
    </w:p>
    <w:p w:rsidR="00502C51" w:rsidRPr="002752E7" w:rsidRDefault="00C72F58"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PERSON AUTHORIZING THE TEST REPORT:</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w:t>
      </w:r>
    </w:p>
    <w:p w:rsidR="00502C51" w:rsidRPr="002752E7" w:rsidRDefault="00502C51" w:rsidP="00502C51">
      <w:pPr>
        <w:rPr>
          <w:rFonts w:ascii="Times New Roman" w:hAnsi="Times New Roman" w:cs="Times New Roman"/>
          <w:sz w:val="24"/>
          <w:szCs w:val="24"/>
          <w:lang w:val="en-GB"/>
        </w:rPr>
      </w:pPr>
      <w:r w:rsidRPr="002752E7">
        <w:rPr>
          <w:rFonts w:ascii="Times New Roman" w:hAnsi="Times New Roman" w:cs="Times New Roman"/>
          <w:sz w:val="24"/>
          <w:szCs w:val="24"/>
          <w:lang w:val="en-GB"/>
        </w:rPr>
        <w:t>(function)</w:t>
      </w:r>
      <w:r w:rsidRPr="002752E7">
        <w:rPr>
          <w:rFonts w:ascii="Times New Roman" w:hAnsi="Times New Roman" w:cs="Times New Roman"/>
          <w:sz w:val="24"/>
          <w:szCs w:val="24"/>
          <w:lang w:val="en-GB"/>
        </w:rPr>
        <w:tab/>
        <w:t>…………………………...</w:t>
      </w:r>
    </w:p>
    <w:p w:rsidR="009D2549" w:rsidRPr="002752E7" w:rsidRDefault="00502C51" w:rsidP="003941B5">
      <w:pPr>
        <w:rPr>
          <w:rFonts w:ascii="Times New Roman" w:hAnsi="Times New Roman" w:cs="Times New Roman"/>
          <w:b/>
          <w:sz w:val="24"/>
          <w:szCs w:val="24"/>
          <w:lang w:val="en-GB"/>
        </w:rPr>
      </w:pPr>
      <w:r w:rsidRPr="002752E7">
        <w:rPr>
          <w:rFonts w:ascii="Times New Roman" w:hAnsi="Times New Roman" w:cs="Times New Roman"/>
          <w:b/>
          <w:sz w:val="24"/>
          <w:szCs w:val="24"/>
          <w:lang w:val="en-GB"/>
        </w:rPr>
        <w:t>ANNEX No 3</w:t>
      </w:r>
    </w:p>
    <w:p w:rsidR="00502C51" w:rsidRPr="002752E7" w:rsidRDefault="00502C51" w:rsidP="009D2549">
      <w:pPr>
        <w:jc w:val="center"/>
        <w:rPr>
          <w:rFonts w:ascii="Times New Roman" w:hAnsi="Times New Roman" w:cs="Times New Roman"/>
          <w:i/>
          <w:sz w:val="24"/>
          <w:szCs w:val="24"/>
          <w:lang w:val="en-GB"/>
        </w:rPr>
      </w:pPr>
      <w:r w:rsidRPr="002752E7">
        <w:rPr>
          <w:rFonts w:ascii="Times New Roman" w:hAnsi="Times New Roman" w:cs="Times New Roman"/>
          <w:i/>
          <w:sz w:val="24"/>
          <w:szCs w:val="24"/>
          <w:lang w:val="en-GB"/>
        </w:rPr>
        <w:t>To be printed out on a head paper of the inst</w:t>
      </w:r>
      <w:r w:rsidR="002752E7">
        <w:rPr>
          <w:rFonts w:ascii="Times New Roman" w:hAnsi="Times New Roman" w:cs="Times New Roman"/>
          <w:i/>
          <w:sz w:val="24"/>
          <w:szCs w:val="24"/>
          <w:lang w:val="en-GB"/>
        </w:rPr>
        <w:t>it</w:t>
      </w:r>
      <w:r w:rsidRPr="002752E7">
        <w:rPr>
          <w:rFonts w:ascii="Times New Roman" w:hAnsi="Times New Roman" w:cs="Times New Roman"/>
          <w:i/>
          <w:sz w:val="24"/>
          <w:szCs w:val="24"/>
          <w:lang w:val="en-GB"/>
        </w:rPr>
        <w:t>ution</w:t>
      </w:r>
    </w:p>
    <w:p w:rsidR="003941B5" w:rsidRPr="002752E7" w:rsidRDefault="003941B5" w:rsidP="009D2549">
      <w:pPr>
        <w:jc w:val="center"/>
        <w:rPr>
          <w:rFonts w:ascii="Times New Roman" w:hAnsi="Times New Roman" w:cs="Times New Roman"/>
          <w:b/>
          <w:sz w:val="28"/>
          <w:szCs w:val="28"/>
          <w:lang w:val="en-GB"/>
        </w:rPr>
      </w:pPr>
      <w:r w:rsidRPr="002752E7">
        <w:rPr>
          <w:rFonts w:ascii="Times New Roman" w:hAnsi="Times New Roman" w:cs="Times New Roman"/>
          <w:b/>
          <w:sz w:val="28"/>
          <w:szCs w:val="28"/>
          <w:lang w:val="en-GB"/>
        </w:rPr>
        <w:t>CALIBRATION CERTIFICATE</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No ………….</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ISSUED BY THE [full name and address of the testing institution and laboratory]</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DATE OF ISSUE</w:t>
      </w:r>
      <w:r w:rsidRPr="002752E7">
        <w:rPr>
          <w:rFonts w:ascii="Times New Roman" w:hAnsi="Times New Roman" w:cs="Times New Roman"/>
          <w:sz w:val="24"/>
          <w:szCs w:val="24"/>
          <w:lang w:val="en-GB"/>
        </w:rPr>
        <w:tab/>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DATE (TIME PERIOD) OF CALIBRATION</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DATE (TIME PERIOD) OF CALIBRATION (if relevant)</w:t>
      </w:r>
      <w:r w:rsidRPr="002752E7">
        <w:rPr>
          <w:rFonts w:ascii="Times New Roman" w:hAnsi="Times New Roman" w:cs="Times New Roman"/>
          <w:sz w:val="24"/>
          <w:szCs w:val="24"/>
          <w:lang w:val="en-GB"/>
        </w:rPr>
        <w:tab/>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CUSTOMER</w:t>
      </w:r>
      <w:r w:rsidRPr="002752E7">
        <w:rPr>
          <w:rFonts w:ascii="Times New Roman" w:hAnsi="Times New Roman" w:cs="Times New Roman"/>
          <w:sz w:val="24"/>
          <w:szCs w:val="24"/>
          <w:lang w:val="en-GB"/>
        </w:rPr>
        <w:tab/>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(name and address)</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CALIBRATION ITEMS, inclu</w:t>
      </w:r>
      <w:r w:rsidR="00D44FF1" w:rsidRPr="002752E7">
        <w:rPr>
          <w:rFonts w:ascii="Times New Roman" w:hAnsi="Times New Roman" w:cs="Times New Roman"/>
          <w:sz w:val="24"/>
          <w:szCs w:val="24"/>
          <w:lang w:val="en-GB"/>
        </w:rPr>
        <w:t>ding customer’s identification No</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ENVIRONMENTAL CONDITIONS (if relevant)</w:t>
      </w:r>
      <w:r w:rsidRPr="002752E7">
        <w:rPr>
          <w:rFonts w:ascii="Times New Roman" w:hAnsi="Times New Roman" w:cs="Times New Roman"/>
          <w:sz w:val="24"/>
          <w:szCs w:val="24"/>
          <w:lang w:val="en-GB"/>
        </w:rPr>
        <w:tab/>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CALIBRATION METHOD</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MEASUREMENT STANDARDS USED</w:t>
      </w:r>
      <w:r w:rsidRPr="002752E7">
        <w:rPr>
          <w:rFonts w:ascii="Times New Roman" w:hAnsi="Times New Roman" w:cs="Times New Roman"/>
          <w:sz w:val="24"/>
          <w:szCs w:val="24"/>
          <w:lang w:val="en-GB"/>
        </w:rPr>
        <w:tab/>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MEASUREMENT TRACEABILITY / </w:t>
      </w:r>
      <w:r w:rsidR="00D44FF1" w:rsidRPr="002752E7">
        <w:rPr>
          <w:rFonts w:ascii="Times New Roman" w:hAnsi="Times New Roman" w:cs="Times New Roman"/>
          <w:sz w:val="24"/>
          <w:szCs w:val="24"/>
          <w:lang w:val="en-GB"/>
        </w:rPr>
        <w:t xml:space="preserve">REFERENCE </w:t>
      </w:r>
      <w:r w:rsidRPr="002752E7">
        <w:rPr>
          <w:rFonts w:ascii="Times New Roman" w:hAnsi="Times New Roman" w:cs="Times New Roman"/>
          <w:sz w:val="24"/>
          <w:szCs w:val="24"/>
          <w:lang w:val="en-GB"/>
        </w:rPr>
        <w:t>STANDARDS</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CALIBRATION RESULTS , INCLUDING UNCERTAINTIES</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REMARKS ON THE CALIBRATION RESULTS  (if relevant)</w:t>
      </w:r>
    </w:p>
    <w:p w:rsidR="003941B5" w:rsidRPr="002752E7" w:rsidRDefault="003941B5" w:rsidP="003941B5">
      <w:pPr>
        <w:rPr>
          <w:rFonts w:ascii="Times New Roman" w:hAnsi="Times New Roman" w:cs="Times New Roman"/>
          <w:sz w:val="24"/>
          <w:szCs w:val="24"/>
          <w:lang w:val="en-GB"/>
        </w:rPr>
      </w:pP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CALIBRATION WAS PERFORMED : </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w:t>
      </w:r>
    </w:p>
    <w:p w:rsidR="003941B5" w:rsidRPr="002752E7" w:rsidRDefault="00D44FF1"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(function)</w:t>
      </w:r>
      <w:r w:rsidRPr="002752E7">
        <w:rPr>
          <w:rFonts w:ascii="Times New Roman" w:hAnsi="Times New Roman" w:cs="Times New Roman"/>
          <w:sz w:val="24"/>
          <w:szCs w:val="24"/>
          <w:lang w:val="en-GB"/>
        </w:rPr>
        <w:tab/>
      </w:r>
      <w:r w:rsidR="003941B5" w:rsidRPr="002752E7">
        <w:rPr>
          <w:rFonts w:ascii="Times New Roman" w:hAnsi="Times New Roman" w:cs="Times New Roman"/>
          <w:sz w:val="24"/>
          <w:szCs w:val="24"/>
          <w:lang w:val="en-GB"/>
        </w:rPr>
        <w:t>..........................................</w:t>
      </w:r>
      <w:r w:rsidRPr="002752E7">
        <w:rPr>
          <w:rFonts w:ascii="Times New Roman" w:hAnsi="Times New Roman" w:cs="Times New Roman"/>
          <w:sz w:val="24"/>
          <w:szCs w:val="24"/>
          <w:lang w:val="en-GB"/>
        </w:rPr>
        <w:t xml:space="preserve">  </w:t>
      </w:r>
      <w:r w:rsidR="003941B5" w:rsidRPr="002752E7">
        <w:rPr>
          <w:rFonts w:ascii="Times New Roman" w:hAnsi="Times New Roman" w:cs="Times New Roman"/>
          <w:sz w:val="24"/>
          <w:szCs w:val="24"/>
          <w:lang w:val="en-GB"/>
        </w:rPr>
        <w:t>(name, surname, signature) ..........................................</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ab/>
      </w:r>
      <w:r w:rsidRPr="002752E7">
        <w:rPr>
          <w:rFonts w:ascii="Times New Roman" w:hAnsi="Times New Roman" w:cs="Times New Roman"/>
          <w:sz w:val="24"/>
          <w:szCs w:val="24"/>
          <w:lang w:val="en-GB"/>
        </w:rPr>
        <w:tab/>
      </w:r>
    </w:p>
    <w:p w:rsidR="003941B5" w:rsidRPr="002752E7" w:rsidRDefault="00D44FF1"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PERSON AUTHORIZING THE CALIBRATION CERTIFICATE:</w:t>
      </w:r>
    </w:p>
    <w:p w:rsidR="003941B5"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w:t>
      </w:r>
    </w:p>
    <w:p w:rsidR="002763D1" w:rsidRPr="002752E7" w:rsidRDefault="003941B5" w:rsidP="003941B5">
      <w:pPr>
        <w:rPr>
          <w:rFonts w:ascii="Times New Roman" w:hAnsi="Times New Roman" w:cs="Times New Roman"/>
          <w:sz w:val="24"/>
          <w:szCs w:val="24"/>
          <w:lang w:val="en-GB"/>
        </w:rPr>
      </w:pPr>
      <w:r w:rsidRPr="002752E7">
        <w:rPr>
          <w:rFonts w:ascii="Times New Roman" w:hAnsi="Times New Roman" w:cs="Times New Roman"/>
          <w:sz w:val="24"/>
          <w:szCs w:val="24"/>
          <w:lang w:val="en-GB"/>
        </w:rPr>
        <w:t>(function)</w:t>
      </w:r>
      <w:r w:rsidRPr="002752E7">
        <w:rPr>
          <w:rFonts w:ascii="Times New Roman" w:hAnsi="Times New Roman" w:cs="Times New Roman"/>
          <w:sz w:val="24"/>
          <w:szCs w:val="24"/>
          <w:lang w:val="en-GB"/>
        </w:rPr>
        <w:tab/>
        <w:t>…………………………...</w:t>
      </w:r>
    </w:p>
    <w:p w:rsidR="002763D1" w:rsidRPr="002752E7" w:rsidRDefault="002763D1" w:rsidP="003941B5">
      <w:pPr>
        <w:rPr>
          <w:lang w:val="en-GB"/>
        </w:rPr>
      </w:pPr>
    </w:p>
    <w:p w:rsidR="00D44FF1" w:rsidRPr="002752E7" w:rsidRDefault="00D44FF1" w:rsidP="00502C51">
      <w:pPr>
        <w:rPr>
          <w:rFonts w:ascii="Times New Roman" w:hAnsi="Times New Roman" w:cs="Times New Roman"/>
          <w:b/>
          <w:sz w:val="24"/>
          <w:szCs w:val="24"/>
          <w:lang w:val="en-GB"/>
        </w:rPr>
      </w:pPr>
    </w:p>
    <w:p w:rsidR="002763D1" w:rsidRPr="002752E7" w:rsidRDefault="00502C51" w:rsidP="00502C51">
      <w:pPr>
        <w:rPr>
          <w:rFonts w:ascii="Times New Roman" w:hAnsi="Times New Roman" w:cs="Times New Roman"/>
          <w:b/>
          <w:sz w:val="24"/>
          <w:szCs w:val="24"/>
          <w:lang w:val="en-GB"/>
        </w:rPr>
      </w:pPr>
      <w:r w:rsidRPr="002752E7">
        <w:rPr>
          <w:rFonts w:ascii="Times New Roman" w:hAnsi="Times New Roman" w:cs="Times New Roman"/>
          <w:b/>
          <w:sz w:val="24"/>
          <w:szCs w:val="24"/>
          <w:lang w:val="en-GB"/>
        </w:rPr>
        <w:t>A</w:t>
      </w:r>
      <w:r w:rsidR="00C75B92" w:rsidRPr="002752E7">
        <w:rPr>
          <w:rFonts w:ascii="Times New Roman" w:hAnsi="Times New Roman" w:cs="Times New Roman"/>
          <w:b/>
          <w:sz w:val="24"/>
          <w:szCs w:val="24"/>
          <w:lang w:val="en-GB"/>
        </w:rPr>
        <w:t>NNEX No 4</w:t>
      </w:r>
    </w:p>
    <w:p w:rsidR="00502C51" w:rsidRPr="002752E7" w:rsidRDefault="00502C51" w:rsidP="009D2549">
      <w:pPr>
        <w:jc w:val="center"/>
        <w:rPr>
          <w:rFonts w:ascii="Times New Roman" w:hAnsi="Times New Roman" w:cs="Times New Roman"/>
          <w:i/>
          <w:sz w:val="24"/>
          <w:szCs w:val="24"/>
          <w:lang w:val="en-GB"/>
        </w:rPr>
      </w:pPr>
      <w:r w:rsidRPr="002752E7">
        <w:rPr>
          <w:rFonts w:ascii="Times New Roman" w:hAnsi="Times New Roman" w:cs="Times New Roman"/>
          <w:i/>
          <w:sz w:val="24"/>
          <w:szCs w:val="24"/>
          <w:lang w:val="en-GB"/>
        </w:rPr>
        <w:t>To be printed out on a head paper of the ins</w:t>
      </w:r>
      <w:r w:rsidR="002752E7">
        <w:rPr>
          <w:rFonts w:ascii="Times New Roman" w:hAnsi="Times New Roman" w:cs="Times New Roman"/>
          <w:i/>
          <w:sz w:val="24"/>
          <w:szCs w:val="24"/>
          <w:lang w:val="en-GB"/>
        </w:rPr>
        <w:t>t</w:t>
      </w:r>
      <w:r w:rsidRPr="002752E7">
        <w:rPr>
          <w:rFonts w:ascii="Times New Roman" w:hAnsi="Times New Roman" w:cs="Times New Roman"/>
          <w:i/>
          <w:sz w:val="24"/>
          <w:szCs w:val="24"/>
          <w:lang w:val="en-GB"/>
        </w:rPr>
        <w:t>itution</w:t>
      </w:r>
    </w:p>
    <w:p w:rsidR="002763D1" w:rsidRPr="002752E7" w:rsidRDefault="00864785" w:rsidP="009D2549">
      <w:pPr>
        <w:jc w:val="center"/>
        <w:rPr>
          <w:rFonts w:ascii="Times New Roman" w:hAnsi="Times New Roman" w:cs="Times New Roman"/>
          <w:b/>
          <w:sz w:val="28"/>
          <w:szCs w:val="28"/>
          <w:lang w:val="en-GB"/>
        </w:rPr>
      </w:pPr>
      <w:r w:rsidRPr="002752E7">
        <w:rPr>
          <w:rFonts w:ascii="Times New Roman" w:hAnsi="Times New Roman" w:cs="Times New Roman"/>
          <w:b/>
          <w:sz w:val="28"/>
          <w:szCs w:val="28"/>
          <w:lang w:val="en-GB"/>
        </w:rPr>
        <w:t>Technical procedure</w:t>
      </w:r>
    </w:p>
    <w:tbl>
      <w:tblPr>
        <w:tblStyle w:val="TableGrid"/>
        <w:tblW w:w="5000" w:type="pct"/>
        <w:tblLook w:val="04A0" w:firstRow="1" w:lastRow="0" w:firstColumn="1" w:lastColumn="0" w:noHBand="0" w:noVBand="1"/>
      </w:tblPr>
      <w:tblGrid>
        <w:gridCol w:w="2622"/>
        <w:gridCol w:w="3986"/>
        <w:gridCol w:w="2361"/>
        <w:gridCol w:w="659"/>
      </w:tblGrid>
      <w:tr w:rsidR="002763D1" w:rsidRPr="002752E7" w:rsidTr="00D91C6C">
        <w:tc>
          <w:tcPr>
            <w:tcW w:w="1362" w:type="pct"/>
            <w:vMerge w:val="restart"/>
            <w:vAlign w:val="center"/>
          </w:tcPr>
          <w:p w:rsidR="002763D1" w:rsidRPr="002752E7" w:rsidRDefault="002763D1" w:rsidP="00D91C6C">
            <w:pPr>
              <w:jc w:val="center"/>
              <w:rPr>
                <w:rFonts w:ascii="Times New Roman" w:hAnsi="Times New Roman" w:cs="Times New Roman"/>
                <w:b/>
                <w:sz w:val="24"/>
                <w:szCs w:val="24"/>
              </w:rPr>
            </w:pPr>
            <w:r w:rsidRPr="002752E7">
              <w:rPr>
                <w:rFonts w:ascii="Times New Roman" w:hAnsi="Times New Roman" w:cs="Times New Roman"/>
                <w:b/>
                <w:sz w:val="24"/>
                <w:szCs w:val="24"/>
              </w:rPr>
              <w:t>Name of the Institution Name of the  Laboratory</w:t>
            </w:r>
          </w:p>
        </w:tc>
        <w:tc>
          <w:tcPr>
            <w:tcW w:w="2070" w:type="pct"/>
            <w:vAlign w:val="center"/>
          </w:tcPr>
          <w:p w:rsidR="002763D1" w:rsidRPr="002752E7" w:rsidRDefault="002763D1" w:rsidP="00D91C6C">
            <w:pPr>
              <w:jc w:val="center"/>
              <w:rPr>
                <w:rFonts w:ascii="Times New Roman" w:hAnsi="Times New Roman" w:cs="Times New Roman"/>
                <w:b/>
                <w:sz w:val="24"/>
                <w:szCs w:val="24"/>
              </w:rPr>
            </w:pPr>
            <w:r w:rsidRPr="002752E7">
              <w:rPr>
                <w:rFonts w:ascii="Times New Roman" w:hAnsi="Times New Roman" w:cs="Times New Roman"/>
                <w:b/>
                <w:sz w:val="24"/>
                <w:szCs w:val="24"/>
              </w:rPr>
              <w:t>Technical procedure</w:t>
            </w:r>
          </w:p>
        </w:tc>
        <w:tc>
          <w:tcPr>
            <w:tcW w:w="1568" w:type="pct"/>
            <w:gridSpan w:val="2"/>
          </w:tcPr>
          <w:p w:rsidR="002763D1" w:rsidRPr="002752E7" w:rsidRDefault="002763D1" w:rsidP="00D91C6C">
            <w:pPr>
              <w:jc w:val="both"/>
              <w:rPr>
                <w:rFonts w:ascii="Times New Roman" w:hAnsi="Times New Roman" w:cs="Times New Roman"/>
                <w:sz w:val="24"/>
                <w:szCs w:val="24"/>
              </w:rPr>
            </w:pPr>
            <w:r w:rsidRPr="002752E7">
              <w:rPr>
                <w:rFonts w:ascii="Times New Roman" w:hAnsi="Times New Roman" w:cs="Times New Roman"/>
                <w:sz w:val="24"/>
                <w:szCs w:val="24"/>
              </w:rPr>
              <w:t>No. of edition: … , Date: …</w:t>
            </w:r>
          </w:p>
          <w:p w:rsidR="002763D1" w:rsidRPr="002752E7" w:rsidRDefault="002763D1" w:rsidP="00D91C6C">
            <w:pPr>
              <w:jc w:val="both"/>
              <w:rPr>
                <w:rFonts w:ascii="Times New Roman" w:hAnsi="Times New Roman" w:cs="Times New Roman"/>
                <w:b/>
                <w:sz w:val="24"/>
                <w:szCs w:val="24"/>
              </w:rPr>
            </w:pPr>
            <w:r w:rsidRPr="002752E7">
              <w:rPr>
                <w:rFonts w:ascii="Times New Roman" w:hAnsi="Times New Roman" w:cs="Times New Roman"/>
                <w:sz w:val="24"/>
                <w:szCs w:val="24"/>
              </w:rPr>
              <w:t>Number of pages: …</w:t>
            </w:r>
          </w:p>
        </w:tc>
      </w:tr>
      <w:tr w:rsidR="002763D1" w:rsidRPr="002752E7" w:rsidTr="00D91C6C">
        <w:tc>
          <w:tcPr>
            <w:tcW w:w="1362" w:type="pct"/>
            <w:vMerge/>
          </w:tcPr>
          <w:p w:rsidR="002763D1" w:rsidRPr="002752E7" w:rsidRDefault="002763D1" w:rsidP="00D91C6C">
            <w:pPr>
              <w:jc w:val="both"/>
              <w:rPr>
                <w:rFonts w:ascii="Times New Roman" w:hAnsi="Times New Roman" w:cs="Times New Roman"/>
                <w:b/>
                <w:sz w:val="24"/>
                <w:szCs w:val="24"/>
              </w:rPr>
            </w:pPr>
          </w:p>
        </w:tc>
        <w:tc>
          <w:tcPr>
            <w:tcW w:w="3638" w:type="pct"/>
            <w:gridSpan w:val="3"/>
            <w:vAlign w:val="center"/>
          </w:tcPr>
          <w:p w:rsidR="002763D1" w:rsidRPr="002752E7" w:rsidRDefault="002763D1" w:rsidP="00D91C6C">
            <w:pPr>
              <w:jc w:val="both"/>
              <w:rPr>
                <w:rFonts w:ascii="Times New Roman" w:hAnsi="Times New Roman" w:cs="Times New Roman"/>
                <w:b/>
                <w:sz w:val="24"/>
                <w:szCs w:val="24"/>
              </w:rPr>
            </w:pPr>
            <w:r w:rsidRPr="002752E7">
              <w:rPr>
                <w:rFonts w:ascii="Times New Roman" w:hAnsi="Times New Roman" w:cs="Times New Roman"/>
                <w:b/>
                <w:sz w:val="24"/>
                <w:szCs w:val="24"/>
              </w:rPr>
              <w:t>No. and Title of the Document part of which is the Technical Procedure used for testing</w:t>
            </w:r>
          </w:p>
          <w:p w:rsidR="002763D1" w:rsidRPr="002752E7" w:rsidRDefault="002763D1" w:rsidP="00D91C6C">
            <w:pPr>
              <w:jc w:val="both"/>
              <w:rPr>
                <w:rFonts w:ascii="Times New Roman" w:hAnsi="Times New Roman" w:cs="Times New Roman"/>
                <w:sz w:val="24"/>
                <w:szCs w:val="24"/>
              </w:rPr>
            </w:pPr>
            <w:r w:rsidRPr="002752E7">
              <w:rPr>
                <w:rFonts w:ascii="Times New Roman" w:hAnsi="Times New Roman" w:cs="Times New Roman"/>
                <w:sz w:val="24"/>
                <w:szCs w:val="24"/>
              </w:rPr>
              <w:t xml:space="preserve">(from the Quality System or </w:t>
            </w:r>
            <w:r w:rsidR="00A83799" w:rsidRPr="002752E7">
              <w:rPr>
                <w:rFonts w:ascii="Times New Roman" w:hAnsi="Times New Roman" w:cs="Times New Roman"/>
                <w:sz w:val="24"/>
                <w:szCs w:val="24"/>
              </w:rPr>
              <w:t xml:space="preserve">the </w:t>
            </w:r>
            <w:r w:rsidRPr="002752E7">
              <w:rPr>
                <w:rFonts w:ascii="Times New Roman" w:hAnsi="Times New Roman" w:cs="Times New Roman"/>
                <w:sz w:val="24"/>
                <w:szCs w:val="24"/>
              </w:rPr>
              <w:t>Set of Documents of the Laboratory )</w:t>
            </w:r>
          </w:p>
        </w:tc>
      </w:tr>
      <w:tr w:rsidR="002763D1" w:rsidRPr="002752E7" w:rsidTr="00D91C6C">
        <w:tc>
          <w:tcPr>
            <w:tcW w:w="1362" w:type="pct"/>
            <w:vMerge/>
          </w:tcPr>
          <w:p w:rsidR="002763D1" w:rsidRPr="002752E7" w:rsidRDefault="002763D1" w:rsidP="00D91C6C">
            <w:pPr>
              <w:jc w:val="both"/>
              <w:rPr>
                <w:rFonts w:ascii="Times New Roman" w:hAnsi="Times New Roman" w:cs="Times New Roman"/>
                <w:b/>
                <w:sz w:val="24"/>
                <w:szCs w:val="24"/>
              </w:rPr>
            </w:pPr>
          </w:p>
        </w:tc>
        <w:tc>
          <w:tcPr>
            <w:tcW w:w="3638" w:type="pct"/>
            <w:gridSpan w:val="3"/>
            <w:vAlign w:val="center"/>
          </w:tcPr>
          <w:p w:rsidR="002763D1" w:rsidRPr="002752E7" w:rsidRDefault="002763D1" w:rsidP="00D91C6C">
            <w:pPr>
              <w:rPr>
                <w:rFonts w:ascii="Times New Roman" w:hAnsi="Times New Roman" w:cs="Times New Roman"/>
                <w:b/>
                <w:sz w:val="24"/>
                <w:szCs w:val="24"/>
              </w:rPr>
            </w:pPr>
            <w:r w:rsidRPr="002752E7">
              <w:rPr>
                <w:rFonts w:ascii="Times New Roman" w:hAnsi="Times New Roman" w:cs="Times New Roman"/>
                <w:b/>
                <w:sz w:val="24"/>
                <w:szCs w:val="24"/>
              </w:rPr>
              <w:t>No. and Title of the Technical procedure</w:t>
            </w:r>
          </w:p>
        </w:tc>
      </w:tr>
      <w:tr w:rsidR="002763D1" w:rsidRPr="002752E7" w:rsidTr="00D91C6C">
        <w:tc>
          <w:tcPr>
            <w:tcW w:w="4658" w:type="pct"/>
            <w:gridSpan w:val="3"/>
          </w:tcPr>
          <w:p w:rsidR="002763D1" w:rsidRPr="002752E7" w:rsidRDefault="002763D1" w:rsidP="00D91C6C">
            <w:pPr>
              <w:jc w:val="both"/>
              <w:rPr>
                <w:rFonts w:ascii="Times New Roman" w:hAnsi="Times New Roman" w:cs="Times New Roman"/>
                <w:sz w:val="24"/>
                <w:szCs w:val="24"/>
              </w:rPr>
            </w:pPr>
            <w:r w:rsidRPr="002752E7">
              <w:rPr>
                <w:rFonts w:ascii="Times New Roman" w:hAnsi="Times New Roman" w:cs="Times New Roman"/>
                <w:sz w:val="24"/>
                <w:szCs w:val="24"/>
              </w:rPr>
              <w:t>Issued by the…………………………….</w:t>
            </w:r>
          </w:p>
          <w:p w:rsidR="002763D1" w:rsidRPr="002752E7" w:rsidRDefault="002763D1" w:rsidP="00D91C6C">
            <w:pPr>
              <w:jc w:val="both"/>
              <w:rPr>
                <w:rFonts w:ascii="Times New Roman" w:hAnsi="Times New Roman" w:cs="Times New Roman"/>
                <w:b/>
                <w:sz w:val="24"/>
                <w:szCs w:val="24"/>
              </w:rPr>
            </w:pPr>
            <w:r w:rsidRPr="002752E7">
              <w:rPr>
                <w:rFonts w:ascii="Times New Roman" w:hAnsi="Times New Roman" w:cs="Times New Roman"/>
                <w:sz w:val="24"/>
                <w:szCs w:val="24"/>
              </w:rPr>
              <w:t>Approved by the………………………...</w:t>
            </w:r>
          </w:p>
        </w:tc>
        <w:tc>
          <w:tcPr>
            <w:tcW w:w="342" w:type="pct"/>
          </w:tcPr>
          <w:p w:rsidR="002763D1" w:rsidRPr="002752E7" w:rsidRDefault="002763D1" w:rsidP="00D91C6C">
            <w:pPr>
              <w:jc w:val="both"/>
              <w:rPr>
                <w:rFonts w:ascii="Times New Roman" w:hAnsi="Times New Roman" w:cs="Times New Roman"/>
                <w:b/>
                <w:sz w:val="24"/>
                <w:szCs w:val="24"/>
              </w:rPr>
            </w:pPr>
          </w:p>
        </w:tc>
      </w:tr>
      <w:tr w:rsidR="002763D1" w:rsidRPr="002752E7" w:rsidTr="00D91C6C">
        <w:tc>
          <w:tcPr>
            <w:tcW w:w="5000" w:type="pct"/>
            <w:gridSpan w:val="4"/>
          </w:tcPr>
          <w:p w:rsidR="002763D1" w:rsidRPr="002752E7" w:rsidRDefault="002763D1" w:rsidP="00D91C6C">
            <w:pPr>
              <w:jc w:val="both"/>
              <w:rPr>
                <w:rFonts w:ascii="Times New Roman" w:hAnsi="Times New Roman" w:cs="Times New Roman"/>
                <w:sz w:val="24"/>
                <w:szCs w:val="24"/>
              </w:rPr>
            </w:pPr>
            <w:r w:rsidRPr="002752E7">
              <w:rPr>
                <w:rFonts w:ascii="Times New Roman" w:hAnsi="Times New Roman" w:cs="Times New Roman"/>
                <w:sz w:val="24"/>
                <w:szCs w:val="24"/>
              </w:rPr>
              <w:t>Revised:</w:t>
            </w:r>
          </w:p>
          <w:p w:rsidR="002763D1" w:rsidRPr="002752E7" w:rsidRDefault="002763D1" w:rsidP="00D91C6C">
            <w:pPr>
              <w:jc w:val="both"/>
              <w:rPr>
                <w:rFonts w:ascii="Times New Roman" w:hAnsi="Times New Roman" w:cs="Times New Roman"/>
                <w:b/>
                <w:sz w:val="24"/>
                <w:szCs w:val="24"/>
              </w:rPr>
            </w:pPr>
            <w:r w:rsidRPr="002752E7">
              <w:rPr>
                <w:rFonts w:ascii="Times New Roman" w:hAnsi="Times New Roman" w:cs="Times New Roman"/>
                <w:sz w:val="24"/>
                <w:szCs w:val="24"/>
              </w:rPr>
              <w:t>(Dates and signatures)</w:t>
            </w:r>
          </w:p>
        </w:tc>
      </w:tr>
      <w:tr w:rsidR="002763D1" w:rsidRPr="002752E7" w:rsidTr="00D91C6C">
        <w:tc>
          <w:tcPr>
            <w:tcW w:w="5000" w:type="pct"/>
            <w:gridSpan w:val="4"/>
          </w:tcPr>
          <w:p w:rsidR="002763D1" w:rsidRPr="002752E7" w:rsidRDefault="002763D1" w:rsidP="00D91C6C">
            <w:pPr>
              <w:jc w:val="both"/>
              <w:rPr>
                <w:rFonts w:ascii="Times New Roman" w:hAnsi="Times New Roman" w:cs="Times New Roman"/>
                <w:sz w:val="24"/>
                <w:szCs w:val="24"/>
              </w:rPr>
            </w:pPr>
            <w:r w:rsidRPr="002752E7">
              <w:rPr>
                <w:rFonts w:ascii="Times New Roman" w:hAnsi="Times New Roman" w:cs="Times New Roman"/>
                <w:sz w:val="24"/>
                <w:szCs w:val="24"/>
              </w:rPr>
              <w:t>Method validation: based on (standard, recommendations of producer, laboratory’s own method)</w:t>
            </w:r>
          </w:p>
        </w:tc>
      </w:tr>
    </w:tbl>
    <w:p w:rsidR="003941B5" w:rsidRPr="002752E7" w:rsidRDefault="003941B5" w:rsidP="003941B5">
      <w:pPr>
        <w:rPr>
          <w:rFonts w:ascii="Times New Roman" w:hAnsi="Times New Roman" w:cs="Times New Roman"/>
          <w:sz w:val="24"/>
          <w:szCs w:val="24"/>
          <w:lang w:val="en-GB"/>
        </w:rPr>
      </w:pP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1. INTRODUCTION</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Short description of R&amp;D area and/or product under development</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2. AIM OF THE PROCEDURE</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3. FIELD OF APPLICATION</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4. DEFINITIONS AND ABBREVIATIONS</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5. ESSENCE OF THE METHOD</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Short description of the testing method</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6. SAFETY ISSUES</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7. INNER ENVIRONMENTAL CONDITIONS (if relevant)</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8. REAGENTS AND MATERIALS (if relevant)</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9. EQUIPMENT </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10. TRACEABILITY ISSUES</w:t>
      </w:r>
    </w:p>
    <w:p w:rsidR="002763D1" w:rsidRPr="002752E7" w:rsidRDefault="002763D1" w:rsidP="00652662">
      <w:pPr>
        <w:pStyle w:val="ListParagraph"/>
        <w:numPr>
          <w:ilvl w:val="0"/>
          <w:numId w:val="4"/>
        </w:numPr>
        <w:rPr>
          <w:rFonts w:ascii="Times New Roman" w:hAnsi="Times New Roman" w:cs="Times New Roman"/>
          <w:sz w:val="24"/>
          <w:szCs w:val="24"/>
          <w:lang w:val="en-GB"/>
        </w:rPr>
      </w:pPr>
      <w:r w:rsidRPr="002752E7">
        <w:rPr>
          <w:rFonts w:ascii="Times New Roman" w:hAnsi="Times New Roman" w:cs="Times New Roman"/>
          <w:sz w:val="24"/>
          <w:szCs w:val="24"/>
          <w:lang w:val="en-GB"/>
        </w:rPr>
        <w:t>List of CRM used as reference materials at the experiment</w:t>
      </w:r>
    </w:p>
    <w:p w:rsidR="002763D1" w:rsidRPr="002752E7" w:rsidRDefault="002763D1" w:rsidP="00652662">
      <w:pPr>
        <w:pStyle w:val="ListParagraph"/>
        <w:numPr>
          <w:ilvl w:val="0"/>
          <w:numId w:val="4"/>
        </w:numPr>
        <w:rPr>
          <w:rFonts w:ascii="Times New Roman" w:hAnsi="Times New Roman" w:cs="Times New Roman"/>
          <w:sz w:val="24"/>
          <w:szCs w:val="24"/>
          <w:lang w:val="en-GB"/>
        </w:rPr>
      </w:pPr>
      <w:r w:rsidRPr="002752E7">
        <w:rPr>
          <w:rFonts w:ascii="Times New Roman" w:hAnsi="Times New Roman" w:cs="Times New Roman"/>
          <w:sz w:val="24"/>
          <w:szCs w:val="24"/>
          <w:lang w:val="en-GB"/>
        </w:rPr>
        <w:t xml:space="preserve">List of calibrated equipment, with indication of calibration institutions and higher standards against which they are calibrated </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11. PROCEDURE DESCRIPTION</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Thorough description of the experiment</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12. CALCULATION/EVALUATION OF UNCERTAINTY</w:t>
      </w:r>
      <w:r w:rsidR="00273F98" w:rsidRPr="002752E7">
        <w:rPr>
          <w:rFonts w:ascii="Times New Roman" w:hAnsi="Times New Roman" w:cs="Times New Roman"/>
          <w:sz w:val="24"/>
          <w:szCs w:val="24"/>
          <w:lang w:val="en-GB"/>
        </w:rPr>
        <w:t xml:space="preserve"> OF MEASUREMENT RESULTS</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13. CONFORMITY ASSESSMENT METHOD</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14. REQUIREMENTS FOR PRESENTATION OF THE RESULTS</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Shall including measurement uncertainties and conformity assessment outcome.</w:t>
      </w:r>
    </w:p>
    <w:p w:rsidR="002763D1" w:rsidRPr="002752E7" w:rsidRDefault="002763D1" w:rsidP="002763D1">
      <w:pPr>
        <w:rPr>
          <w:rFonts w:ascii="Times New Roman" w:hAnsi="Times New Roman" w:cs="Times New Roman"/>
          <w:sz w:val="24"/>
          <w:szCs w:val="24"/>
          <w:lang w:val="en-GB"/>
        </w:rPr>
      </w:pPr>
      <w:r w:rsidRPr="002752E7">
        <w:rPr>
          <w:rFonts w:ascii="Times New Roman" w:hAnsi="Times New Roman" w:cs="Times New Roman"/>
          <w:sz w:val="24"/>
          <w:szCs w:val="24"/>
          <w:lang w:val="en-GB"/>
        </w:rPr>
        <w:t>14. LITERATURE</w:t>
      </w:r>
    </w:p>
    <w:p w:rsidR="003941B5" w:rsidRDefault="003941B5" w:rsidP="003941B5"/>
    <w:p w:rsidR="003941B5" w:rsidRDefault="003941B5" w:rsidP="003941B5"/>
    <w:p w:rsidR="0030023D" w:rsidRDefault="003941B5" w:rsidP="003941B5">
      <w:r>
        <w:tab/>
      </w:r>
    </w:p>
    <w:sectPr w:rsidR="0030023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57" w:rsidRDefault="003D5757" w:rsidP="000A174C">
      <w:pPr>
        <w:spacing w:after="0" w:line="240" w:lineRule="auto"/>
      </w:pPr>
      <w:r>
        <w:separator/>
      </w:r>
    </w:p>
  </w:endnote>
  <w:endnote w:type="continuationSeparator" w:id="0">
    <w:p w:rsidR="003D5757" w:rsidRDefault="003D5757" w:rsidP="000A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57" w:rsidRDefault="003D5757" w:rsidP="000A174C">
      <w:pPr>
        <w:spacing w:after="0" w:line="240" w:lineRule="auto"/>
      </w:pPr>
      <w:r>
        <w:separator/>
      </w:r>
    </w:p>
  </w:footnote>
  <w:footnote w:type="continuationSeparator" w:id="0">
    <w:p w:rsidR="003D5757" w:rsidRDefault="003D5757" w:rsidP="000A1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4CFB"/>
    <w:multiLevelType w:val="hybridMultilevel"/>
    <w:tmpl w:val="DE68D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3542A5"/>
    <w:multiLevelType w:val="hybridMultilevel"/>
    <w:tmpl w:val="E6B2F0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4757F5"/>
    <w:multiLevelType w:val="hybridMultilevel"/>
    <w:tmpl w:val="2CD2B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79E2DBC"/>
    <w:multiLevelType w:val="hybridMultilevel"/>
    <w:tmpl w:val="6464E3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B5E6735"/>
    <w:multiLevelType w:val="hybridMultilevel"/>
    <w:tmpl w:val="6908B9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FE"/>
    <w:rsid w:val="00014200"/>
    <w:rsid w:val="000418D9"/>
    <w:rsid w:val="000A174C"/>
    <w:rsid w:val="000A6111"/>
    <w:rsid w:val="001A1F00"/>
    <w:rsid w:val="001B7B9A"/>
    <w:rsid w:val="00273F98"/>
    <w:rsid w:val="002752E7"/>
    <w:rsid w:val="00275F33"/>
    <w:rsid w:val="002763D1"/>
    <w:rsid w:val="002D7765"/>
    <w:rsid w:val="0030023D"/>
    <w:rsid w:val="00301ECE"/>
    <w:rsid w:val="0030771D"/>
    <w:rsid w:val="00322C69"/>
    <w:rsid w:val="003941B5"/>
    <w:rsid w:val="00395920"/>
    <w:rsid w:val="003A55CB"/>
    <w:rsid w:val="003D5757"/>
    <w:rsid w:val="003F1DCC"/>
    <w:rsid w:val="0043126E"/>
    <w:rsid w:val="004343F1"/>
    <w:rsid w:val="004B3C8A"/>
    <w:rsid w:val="00502C51"/>
    <w:rsid w:val="005126F2"/>
    <w:rsid w:val="00557AA5"/>
    <w:rsid w:val="005A3A9A"/>
    <w:rsid w:val="005B4840"/>
    <w:rsid w:val="00652662"/>
    <w:rsid w:val="006C2173"/>
    <w:rsid w:val="00750D8B"/>
    <w:rsid w:val="007B449A"/>
    <w:rsid w:val="007C29FE"/>
    <w:rsid w:val="007C553C"/>
    <w:rsid w:val="007D6CA0"/>
    <w:rsid w:val="008157AF"/>
    <w:rsid w:val="00864785"/>
    <w:rsid w:val="008B3AB6"/>
    <w:rsid w:val="00902858"/>
    <w:rsid w:val="00932238"/>
    <w:rsid w:val="009A4ACE"/>
    <w:rsid w:val="009B0464"/>
    <w:rsid w:val="009B57A1"/>
    <w:rsid w:val="009D2549"/>
    <w:rsid w:val="00A83799"/>
    <w:rsid w:val="00A86C54"/>
    <w:rsid w:val="00AE5228"/>
    <w:rsid w:val="00AF1B52"/>
    <w:rsid w:val="00B50433"/>
    <w:rsid w:val="00B506A0"/>
    <w:rsid w:val="00B8761E"/>
    <w:rsid w:val="00B91FC1"/>
    <w:rsid w:val="00BD336D"/>
    <w:rsid w:val="00C137CC"/>
    <w:rsid w:val="00C72F58"/>
    <w:rsid w:val="00C75B92"/>
    <w:rsid w:val="00D115F3"/>
    <w:rsid w:val="00D162F4"/>
    <w:rsid w:val="00D240D5"/>
    <w:rsid w:val="00D3092E"/>
    <w:rsid w:val="00D4434B"/>
    <w:rsid w:val="00D44FF1"/>
    <w:rsid w:val="00DE0956"/>
    <w:rsid w:val="00DE7505"/>
    <w:rsid w:val="00E40F15"/>
    <w:rsid w:val="00E65A6E"/>
    <w:rsid w:val="00E704E1"/>
    <w:rsid w:val="00F41D61"/>
    <w:rsid w:val="00FB06D1"/>
    <w:rsid w:val="00FD1987"/>
    <w:rsid w:val="00FE744C"/>
    <w:rsid w:val="00FF6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3680F-F0DA-4871-979C-A4817CE6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3D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54"/>
    <w:rPr>
      <w:rFonts w:ascii="Tahoma" w:hAnsi="Tahoma" w:cs="Tahoma"/>
      <w:sz w:val="16"/>
      <w:szCs w:val="16"/>
    </w:rPr>
  </w:style>
  <w:style w:type="paragraph" w:styleId="Header">
    <w:name w:val="header"/>
    <w:basedOn w:val="Normal"/>
    <w:link w:val="HeaderChar"/>
    <w:uiPriority w:val="99"/>
    <w:unhideWhenUsed/>
    <w:rsid w:val="000A174C"/>
    <w:pPr>
      <w:tabs>
        <w:tab w:val="center" w:pos="4819"/>
        <w:tab w:val="right" w:pos="9638"/>
      </w:tabs>
      <w:spacing w:after="0" w:line="240" w:lineRule="auto"/>
    </w:pPr>
  </w:style>
  <w:style w:type="character" w:customStyle="1" w:styleId="HeaderChar">
    <w:name w:val="Header Char"/>
    <w:basedOn w:val="DefaultParagraphFont"/>
    <w:link w:val="Header"/>
    <w:uiPriority w:val="99"/>
    <w:rsid w:val="000A174C"/>
  </w:style>
  <w:style w:type="paragraph" w:styleId="Footer">
    <w:name w:val="footer"/>
    <w:basedOn w:val="Normal"/>
    <w:link w:val="FooterChar"/>
    <w:uiPriority w:val="99"/>
    <w:unhideWhenUsed/>
    <w:rsid w:val="000A174C"/>
    <w:pPr>
      <w:tabs>
        <w:tab w:val="center" w:pos="4819"/>
        <w:tab w:val="right" w:pos="9638"/>
      </w:tabs>
      <w:spacing w:after="0" w:line="240" w:lineRule="auto"/>
    </w:pPr>
  </w:style>
  <w:style w:type="character" w:customStyle="1" w:styleId="FooterChar">
    <w:name w:val="Footer Char"/>
    <w:basedOn w:val="DefaultParagraphFont"/>
    <w:link w:val="Footer"/>
    <w:uiPriority w:val="99"/>
    <w:rsid w:val="000A174C"/>
  </w:style>
  <w:style w:type="paragraph" w:styleId="ListParagraph">
    <w:name w:val="List Paragraph"/>
    <w:basedOn w:val="Normal"/>
    <w:uiPriority w:val="34"/>
    <w:qFormat/>
    <w:rsid w:val="0030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8875</Words>
  <Characters>5060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Galdikas</dc:creator>
  <cp:lastModifiedBy>Alise Ozarska</cp:lastModifiedBy>
  <cp:revision>3</cp:revision>
  <dcterms:created xsi:type="dcterms:W3CDTF">2019-02-19T12:54:00Z</dcterms:created>
  <dcterms:modified xsi:type="dcterms:W3CDTF">2019-02-19T13:07:00Z</dcterms:modified>
</cp:coreProperties>
</file>